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435A3" w:rsidRDefault="00A52E27" w:rsidP="005053DA">
      <w:pPr>
        <w:tabs>
          <w:tab w:val="left" w:pos="3655"/>
        </w:tabs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-491938</wp:posOffset>
            </wp:positionH>
            <wp:positionV relativeFrom="paragraph">
              <wp:posOffset>-457200</wp:posOffset>
            </wp:positionV>
            <wp:extent cx="7580157" cy="10650071"/>
            <wp:effectExtent l="19050" t="0" r="1743" b="0"/>
            <wp:wrapNone/>
            <wp:docPr id="4" name="Рисунок 1" descr="D:\Шевелева\обои\экология\www.desk-tops.ru_rastenia_201006040026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Шевелева\обои\экология\www.desk-tops.ru_rastenia_20100604002610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lum bright="20000"/>
                    </a:blip>
                    <a:srcRect t="1079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9995" cy="106498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053DA" w:rsidRPr="003435A3">
        <w:rPr>
          <w:rFonts w:ascii="Times New Roman" w:hAnsi="Times New Roman" w:cs="Times New Roman"/>
        </w:rPr>
        <w:t xml:space="preserve">Муниципальное бюджетное учреждение культуры </w:t>
      </w:r>
    </w:p>
    <w:p w:rsidR="005053DA" w:rsidRPr="003435A3" w:rsidRDefault="005053DA" w:rsidP="005053DA">
      <w:pPr>
        <w:tabs>
          <w:tab w:val="left" w:pos="3655"/>
        </w:tabs>
        <w:spacing w:after="0" w:line="240" w:lineRule="auto"/>
        <w:jc w:val="center"/>
        <w:rPr>
          <w:rFonts w:ascii="Times New Roman" w:hAnsi="Times New Roman" w:cs="Times New Roman"/>
        </w:rPr>
      </w:pPr>
      <w:r w:rsidRPr="003435A3">
        <w:rPr>
          <w:rFonts w:ascii="Times New Roman" w:hAnsi="Times New Roman" w:cs="Times New Roman"/>
        </w:rPr>
        <w:t>«Централизованная библиотечная система Златоустовского городского округа»</w:t>
      </w:r>
    </w:p>
    <w:p w:rsidR="005053DA" w:rsidRPr="003435A3" w:rsidRDefault="005053DA" w:rsidP="005053DA">
      <w:pPr>
        <w:tabs>
          <w:tab w:val="left" w:pos="3655"/>
        </w:tabs>
        <w:spacing w:after="0" w:line="240" w:lineRule="auto"/>
        <w:jc w:val="center"/>
        <w:rPr>
          <w:rFonts w:ascii="Times New Roman" w:hAnsi="Times New Roman" w:cs="Times New Roman"/>
        </w:rPr>
      </w:pPr>
      <w:r w:rsidRPr="003435A3">
        <w:rPr>
          <w:rFonts w:ascii="Times New Roman" w:hAnsi="Times New Roman" w:cs="Times New Roman"/>
        </w:rPr>
        <w:t>Центральная городская библиотека</w:t>
      </w:r>
    </w:p>
    <w:p w:rsidR="005053DA" w:rsidRPr="003435A3" w:rsidRDefault="005053DA" w:rsidP="005053DA">
      <w:pPr>
        <w:tabs>
          <w:tab w:val="left" w:pos="3655"/>
        </w:tabs>
        <w:spacing w:after="0" w:line="240" w:lineRule="auto"/>
        <w:jc w:val="center"/>
        <w:rPr>
          <w:rFonts w:ascii="Times New Roman" w:hAnsi="Times New Roman" w:cs="Times New Roman"/>
        </w:rPr>
      </w:pPr>
      <w:r w:rsidRPr="003435A3">
        <w:rPr>
          <w:rFonts w:ascii="Times New Roman" w:hAnsi="Times New Roman" w:cs="Times New Roman"/>
        </w:rPr>
        <w:t>Организационно-методический отдел</w:t>
      </w:r>
    </w:p>
    <w:p w:rsidR="001B1865" w:rsidRPr="003435A3" w:rsidRDefault="001B1865" w:rsidP="005053DA">
      <w:pPr>
        <w:tabs>
          <w:tab w:val="left" w:pos="3655"/>
        </w:tabs>
        <w:spacing w:after="0" w:line="240" w:lineRule="auto"/>
        <w:jc w:val="center"/>
        <w:rPr>
          <w:rFonts w:ascii="Times New Roman" w:hAnsi="Times New Roman" w:cs="Times New Roman"/>
        </w:rPr>
      </w:pPr>
    </w:p>
    <w:p w:rsidR="00A62409" w:rsidRPr="003435A3" w:rsidRDefault="00A62409" w:rsidP="00394E09">
      <w:pPr>
        <w:tabs>
          <w:tab w:val="left" w:pos="3655"/>
        </w:tabs>
        <w:jc w:val="right"/>
        <w:rPr>
          <w:rFonts w:ascii="Times New Roman" w:hAnsi="Times New Roman" w:cs="Times New Roman"/>
          <w:i/>
          <w:sz w:val="32"/>
        </w:rPr>
      </w:pPr>
    </w:p>
    <w:p w:rsidR="00A62409" w:rsidRPr="003435A3" w:rsidRDefault="00A62409" w:rsidP="00394E09">
      <w:pPr>
        <w:tabs>
          <w:tab w:val="left" w:pos="3655"/>
        </w:tabs>
        <w:jc w:val="right"/>
        <w:rPr>
          <w:rFonts w:ascii="Times New Roman" w:hAnsi="Times New Roman" w:cs="Times New Roman"/>
          <w:i/>
          <w:sz w:val="32"/>
        </w:rPr>
      </w:pPr>
    </w:p>
    <w:p w:rsidR="00A52E27" w:rsidRDefault="00A52E27" w:rsidP="00394E09">
      <w:pPr>
        <w:tabs>
          <w:tab w:val="left" w:pos="3655"/>
        </w:tabs>
        <w:jc w:val="right"/>
        <w:rPr>
          <w:rFonts w:ascii="Times New Roman" w:hAnsi="Times New Roman" w:cs="Times New Roman"/>
          <w:b/>
          <w:i/>
          <w:sz w:val="32"/>
        </w:rPr>
      </w:pPr>
    </w:p>
    <w:p w:rsidR="00A52E27" w:rsidRDefault="00A52E27" w:rsidP="00A52E27">
      <w:pPr>
        <w:tabs>
          <w:tab w:val="left" w:pos="3655"/>
        </w:tabs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/>
          <w:sz w:val="36"/>
          <w:szCs w:val="36"/>
        </w:rPr>
        <w:t xml:space="preserve">               </w:t>
      </w:r>
      <w:r>
        <w:rPr>
          <w:rFonts w:ascii="Times New Roman" w:hAnsi="Times New Roman" w:cs="Times New Roman"/>
          <w:sz w:val="36"/>
          <w:szCs w:val="36"/>
        </w:rPr>
        <w:tab/>
      </w:r>
      <w:r>
        <w:rPr>
          <w:rFonts w:ascii="Times New Roman" w:hAnsi="Times New Roman" w:cs="Times New Roman"/>
          <w:sz w:val="36"/>
          <w:szCs w:val="36"/>
        </w:rPr>
        <w:tab/>
      </w:r>
      <w:r>
        <w:rPr>
          <w:rFonts w:ascii="Times New Roman" w:hAnsi="Times New Roman" w:cs="Times New Roman"/>
          <w:sz w:val="36"/>
          <w:szCs w:val="36"/>
        </w:rPr>
        <w:tab/>
      </w:r>
      <w:r>
        <w:rPr>
          <w:rFonts w:ascii="Times New Roman" w:hAnsi="Times New Roman" w:cs="Times New Roman"/>
          <w:sz w:val="36"/>
          <w:szCs w:val="36"/>
        </w:rPr>
        <w:tab/>
      </w:r>
      <w:r>
        <w:rPr>
          <w:rFonts w:ascii="Times New Roman" w:hAnsi="Times New Roman" w:cs="Times New Roman"/>
          <w:sz w:val="36"/>
          <w:szCs w:val="36"/>
        </w:rPr>
        <w:tab/>
      </w:r>
    </w:p>
    <w:p w:rsidR="00A52E27" w:rsidRDefault="00A52E27" w:rsidP="00A52E27">
      <w:pPr>
        <w:tabs>
          <w:tab w:val="left" w:pos="3655"/>
        </w:tabs>
        <w:rPr>
          <w:rFonts w:ascii="Times New Roman" w:hAnsi="Times New Roman" w:cs="Times New Roman"/>
          <w:sz w:val="36"/>
          <w:szCs w:val="36"/>
        </w:rPr>
      </w:pPr>
    </w:p>
    <w:p w:rsidR="005053DA" w:rsidRPr="00B42D7F" w:rsidRDefault="00394E09" w:rsidP="00A52E27">
      <w:pPr>
        <w:tabs>
          <w:tab w:val="left" w:pos="3655"/>
        </w:tabs>
        <w:jc w:val="right"/>
        <w:rPr>
          <w:rFonts w:ascii="Times New Roman" w:hAnsi="Times New Roman" w:cs="Times New Roman"/>
          <w:b/>
          <w:color w:val="1D1B11" w:themeColor="background2" w:themeShade="1A"/>
          <w:sz w:val="36"/>
          <w:szCs w:val="36"/>
        </w:rPr>
      </w:pPr>
      <w:r w:rsidRPr="00B42D7F">
        <w:rPr>
          <w:rFonts w:ascii="Times New Roman" w:hAnsi="Times New Roman" w:cs="Times New Roman"/>
          <w:b/>
          <w:color w:val="1D1B11" w:themeColor="background2" w:themeShade="1A"/>
          <w:sz w:val="36"/>
          <w:szCs w:val="36"/>
        </w:rPr>
        <w:t>Поделись удачей своей</w:t>
      </w:r>
    </w:p>
    <w:p w:rsidR="001A26D7" w:rsidRDefault="001A26D7" w:rsidP="003C1057">
      <w:pPr>
        <w:tabs>
          <w:tab w:val="left" w:pos="3655"/>
        </w:tabs>
        <w:jc w:val="center"/>
        <w:rPr>
          <w:rFonts w:ascii="Times New Roman" w:hAnsi="Times New Roman" w:cs="Times New Roman"/>
          <w:b/>
          <w:sz w:val="40"/>
          <w:szCs w:val="40"/>
        </w:rPr>
      </w:pPr>
    </w:p>
    <w:p w:rsidR="00A52E27" w:rsidRDefault="00A52E27" w:rsidP="003C1057">
      <w:pPr>
        <w:tabs>
          <w:tab w:val="left" w:pos="3655"/>
        </w:tabs>
        <w:jc w:val="center"/>
        <w:rPr>
          <w:rFonts w:ascii="Times New Roman" w:hAnsi="Times New Roman" w:cs="Times New Roman"/>
          <w:b/>
          <w:color w:val="003300"/>
          <w:sz w:val="48"/>
          <w:szCs w:val="48"/>
        </w:rPr>
      </w:pPr>
    </w:p>
    <w:p w:rsidR="003C1057" w:rsidRPr="00A52E27" w:rsidRDefault="00A62409" w:rsidP="003C1057">
      <w:pPr>
        <w:tabs>
          <w:tab w:val="left" w:pos="3655"/>
        </w:tabs>
        <w:jc w:val="center"/>
        <w:rPr>
          <w:rFonts w:ascii="Times New Roman" w:hAnsi="Times New Roman" w:cs="Times New Roman"/>
          <w:b/>
          <w:color w:val="003300"/>
          <w:sz w:val="48"/>
          <w:szCs w:val="48"/>
        </w:rPr>
      </w:pPr>
      <w:r w:rsidRPr="00A52E27">
        <w:rPr>
          <w:rFonts w:ascii="Times New Roman" w:hAnsi="Times New Roman" w:cs="Times New Roman"/>
          <w:b/>
          <w:color w:val="003300"/>
          <w:sz w:val="48"/>
          <w:szCs w:val="48"/>
        </w:rPr>
        <w:t>Библиотечное ЭКО-а</w:t>
      </w:r>
      <w:r w:rsidR="003C1057" w:rsidRPr="00A52E27">
        <w:rPr>
          <w:rFonts w:ascii="Times New Roman" w:hAnsi="Times New Roman" w:cs="Times New Roman"/>
          <w:b/>
          <w:color w:val="003300"/>
          <w:sz w:val="48"/>
          <w:szCs w:val="48"/>
        </w:rPr>
        <w:t xml:space="preserve">ссорти, </w:t>
      </w:r>
    </w:p>
    <w:p w:rsidR="003C1057" w:rsidRPr="00A52E27" w:rsidRDefault="003C1057" w:rsidP="003C1057">
      <w:pPr>
        <w:tabs>
          <w:tab w:val="left" w:pos="3655"/>
        </w:tabs>
        <w:jc w:val="center"/>
        <w:rPr>
          <w:rFonts w:ascii="Times New Roman" w:hAnsi="Times New Roman" w:cs="Times New Roman"/>
          <w:b/>
          <w:color w:val="003300"/>
          <w:sz w:val="48"/>
          <w:szCs w:val="48"/>
        </w:rPr>
      </w:pPr>
      <w:r w:rsidRPr="00A52E27">
        <w:rPr>
          <w:rFonts w:ascii="Times New Roman" w:hAnsi="Times New Roman" w:cs="Times New Roman"/>
          <w:b/>
          <w:color w:val="003300"/>
          <w:sz w:val="48"/>
          <w:szCs w:val="48"/>
        </w:rPr>
        <w:t>или идеи и находки ЭКО-года</w:t>
      </w:r>
    </w:p>
    <w:p w:rsidR="00A62409" w:rsidRPr="003435A3" w:rsidRDefault="003C1057" w:rsidP="003C1057">
      <w:pPr>
        <w:tabs>
          <w:tab w:val="left" w:pos="3655"/>
        </w:tabs>
        <w:jc w:val="center"/>
        <w:rPr>
          <w:rFonts w:ascii="Times New Roman" w:hAnsi="Times New Roman" w:cs="Times New Roman"/>
          <w:b/>
          <w:sz w:val="28"/>
        </w:rPr>
      </w:pPr>
      <w:r w:rsidRPr="00A52E27">
        <w:rPr>
          <w:rFonts w:ascii="Times New Roman" w:hAnsi="Times New Roman" w:cs="Times New Roman"/>
          <w:b/>
          <w:i/>
          <w:sz w:val="28"/>
        </w:rPr>
        <w:t>Сборник статей специалистов МБУК «ЦБС ЗГО»</w:t>
      </w:r>
    </w:p>
    <w:p w:rsidR="00A62409" w:rsidRPr="003435A3" w:rsidRDefault="00A62409" w:rsidP="003C1057">
      <w:pPr>
        <w:tabs>
          <w:tab w:val="left" w:pos="3655"/>
        </w:tabs>
        <w:jc w:val="center"/>
        <w:rPr>
          <w:rFonts w:ascii="Times New Roman" w:hAnsi="Times New Roman" w:cs="Times New Roman"/>
          <w:b/>
          <w:sz w:val="28"/>
        </w:rPr>
      </w:pPr>
    </w:p>
    <w:p w:rsidR="00A62409" w:rsidRPr="003435A3" w:rsidRDefault="00A62409" w:rsidP="003C1057">
      <w:pPr>
        <w:tabs>
          <w:tab w:val="left" w:pos="3655"/>
        </w:tabs>
        <w:jc w:val="center"/>
        <w:rPr>
          <w:rFonts w:ascii="Times New Roman" w:hAnsi="Times New Roman" w:cs="Times New Roman"/>
          <w:b/>
          <w:sz w:val="28"/>
        </w:rPr>
      </w:pPr>
    </w:p>
    <w:p w:rsidR="00A62409" w:rsidRPr="003435A3" w:rsidRDefault="00A62409" w:rsidP="003C1057">
      <w:pPr>
        <w:tabs>
          <w:tab w:val="left" w:pos="3655"/>
        </w:tabs>
        <w:jc w:val="center"/>
        <w:rPr>
          <w:rFonts w:ascii="Times New Roman" w:hAnsi="Times New Roman" w:cs="Times New Roman"/>
          <w:b/>
          <w:sz w:val="28"/>
        </w:rPr>
      </w:pPr>
    </w:p>
    <w:p w:rsidR="00A62409" w:rsidRPr="003435A3" w:rsidRDefault="00A62409" w:rsidP="003C1057">
      <w:pPr>
        <w:tabs>
          <w:tab w:val="left" w:pos="3655"/>
        </w:tabs>
        <w:jc w:val="center"/>
        <w:rPr>
          <w:rFonts w:ascii="Times New Roman" w:hAnsi="Times New Roman" w:cs="Times New Roman"/>
          <w:b/>
          <w:sz w:val="28"/>
        </w:rPr>
      </w:pPr>
    </w:p>
    <w:p w:rsidR="00A62409" w:rsidRPr="003435A3" w:rsidRDefault="00A62409" w:rsidP="003C1057">
      <w:pPr>
        <w:tabs>
          <w:tab w:val="left" w:pos="3655"/>
        </w:tabs>
        <w:jc w:val="center"/>
        <w:rPr>
          <w:rFonts w:ascii="Times New Roman" w:hAnsi="Times New Roman" w:cs="Times New Roman"/>
          <w:b/>
          <w:sz w:val="28"/>
        </w:rPr>
      </w:pPr>
    </w:p>
    <w:p w:rsidR="00A62409" w:rsidRPr="003435A3" w:rsidRDefault="00A62409" w:rsidP="003C1057">
      <w:pPr>
        <w:tabs>
          <w:tab w:val="left" w:pos="3655"/>
        </w:tabs>
        <w:jc w:val="center"/>
        <w:rPr>
          <w:rFonts w:ascii="Times New Roman" w:hAnsi="Times New Roman" w:cs="Times New Roman"/>
          <w:b/>
          <w:sz w:val="28"/>
        </w:rPr>
      </w:pPr>
    </w:p>
    <w:p w:rsidR="00A62409" w:rsidRPr="003435A3" w:rsidRDefault="00A62409" w:rsidP="003C1057">
      <w:pPr>
        <w:tabs>
          <w:tab w:val="left" w:pos="3655"/>
        </w:tabs>
        <w:jc w:val="center"/>
        <w:rPr>
          <w:rFonts w:ascii="Times New Roman" w:hAnsi="Times New Roman" w:cs="Times New Roman"/>
          <w:b/>
          <w:sz w:val="28"/>
        </w:rPr>
      </w:pPr>
    </w:p>
    <w:p w:rsidR="00A62409" w:rsidRPr="003435A3" w:rsidRDefault="00A62409" w:rsidP="003C1057">
      <w:pPr>
        <w:tabs>
          <w:tab w:val="left" w:pos="3655"/>
        </w:tabs>
        <w:jc w:val="center"/>
        <w:rPr>
          <w:rFonts w:ascii="Times New Roman" w:hAnsi="Times New Roman" w:cs="Times New Roman"/>
          <w:b/>
          <w:sz w:val="28"/>
        </w:rPr>
      </w:pPr>
    </w:p>
    <w:p w:rsidR="00A62409" w:rsidRPr="003435A3" w:rsidRDefault="00A62409" w:rsidP="003C1057">
      <w:pPr>
        <w:tabs>
          <w:tab w:val="left" w:pos="3655"/>
        </w:tabs>
        <w:jc w:val="center"/>
        <w:rPr>
          <w:rFonts w:ascii="Times New Roman" w:hAnsi="Times New Roman" w:cs="Times New Roman"/>
          <w:b/>
          <w:sz w:val="28"/>
        </w:rPr>
      </w:pPr>
    </w:p>
    <w:p w:rsidR="00A62409" w:rsidRPr="003435A3" w:rsidRDefault="00A62409" w:rsidP="003C1057">
      <w:pPr>
        <w:tabs>
          <w:tab w:val="left" w:pos="3655"/>
        </w:tabs>
        <w:jc w:val="center"/>
        <w:rPr>
          <w:rFonts w:ascii="Times New Roman" w:hAnsi="Times New Roman" w:cs="Times New Roman"/>
          <w:b/>
          <w:sz w:val="28"/>
        </w:rPr>
      </w:pPr>
      <w:r w:rsidRPr="003435A3">
        <w:rPr>
          <w:rFonts w:ascii="Times New Roman" w:hAnsi="Times New Roman" w:cs="Times New Roman"/>
          <w:b/>
          <w:sz w:val="28"/>
        </w:rPr>
        <w:t>Златоуст, 2018</w:t>
      </w:r>
    </w:p>
    <w:p w:rsidR="00E272C1" w:rsidRPr="001A26D7" w:rsidRDefault="00BA18CA" w:rsidP="004E3E4F">
      <w:pPr>
        <w:pStyle w:val="ab"/>
        <w:spacing w:after="0" w:line="360" w:lineRule="auto"/>
        <w:ind w:left="0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3435A3">
        <w:rPr>
          <w:rFonts w:ascii="Times New Roman" w:hAnsi="Times New Roman" w:cs="Times New Roman"/>
          <w:sz w:val="24"/>
          <w:szCs w:val="24"/>
        </w:rPr>
        <w:lastRenderedPageBreak/>
        <w:tab/>
      </w:r>
      <w:r w:rsidR="00E272C1" w:rsidRPr="001A26D7">
        <w:rPr>
          <w:rFonts w:ascii="Times New Roman" w:hAnsi="Times New Roman" w:cs="Times New Roman"/>
          <w:sz w:val="28"/>
          <w:szCs w:val="28"/>
        </w:rPr>
        <w:t xml:space="preserve">Библиотечное ЭКО-ассорти, или идеи и находки ЭКО-года: сборник статей специалистов МБУК «ЦБС ЗГО» / </w:t>
      </w:r>
      <w:r w:rsidRPr="001A26D7">
        <w:rPr>
          <w:rFonts w:ascii="Times New Roman" w:hAnsi="Times New Roman" w:cs="Times New Roman"/>
          <w:sz w:val="28"/>
          <w:szCs w:val="28"/>
        </w:rPr>
        <w:t>сост. Выпряжкина Е.П. – Златоуст</w:t>
      </w:r>
      <w:r w:rsidR="003435A3" w:rsidRPr="001A26D7">
        <w:rPr>
          <w:rFonts w:ascii="Times New Roman" w:hAnsi="Times New Roman" w:cs="Times New Roman"/>
          <w:sz w:val="28"/>
          <w:szCs w:val="28"/>
        </w:rPr>
        <w:t xml:space="preserve"> </w:t>
      </w:r>
      <w:r w:rsidRPr="001A26D7">
        <w:rPr>
          <w:rFonts w:ascii="Times New Roman" w:hAnsi="Times New Roman" w:cs="Times New Roman"/>
          <w:sz w:val="28"/>
          <w:szCs w:val="28"/>
        </w:rPr>
        <w:t xml:space="preserve">: </w:t>
      </w:r>
      <w:r w:rsidR="00E272C1" w:rsidRPr="001A26D7">
        <w:rPr>
          <w:rFonts w:ascii="Times New Roman" w:hAnsi="Times New Roman" w:cs="Times New Roman"/>
          <w:sz w:val="28"/>
          <w:szCs w:val="28"/>
        </w:rPr>
        <w:t>МБУК «Централиз. библ. система Златоуст. гор. окр.». –</w:t>
      </w:r>
      <w:r w:rsidRPr="001A26D7">
        <w:rPr>
          <w:rFonts w:ascii="Times New Roman" w:hAnsi="Times New Roman" w:cs="Times New Roman"/>
          <w:sz w:val="28"/>
          <w:szCs w:val="28"/>
        </w:rPr>
        <w:t xml:space="preserve"> Златоуст : МБУК «ЦБС ЗГО», 2018</w:t>
      </w:r>
      <w:r w:rsidR="00E272C1" w:rsidRPr="001A26D7">
        <w:rPr>
          <w:rFonts w:ascii="Times New Roman" w:hAnsi="Times New Roman" w:cs="Times New Roman"/>
          <w:sz w:val="28"/>
          <w:szCs w:val="28"/>
        </w:rPr>
        <w:t xml:space="preserve">. – </w:t>
      </w:r>
      <w:r w:rsidRPr="001A26D7">
        <w:rPr>
          <w:rFonts w:ascii="Times New Roman" w:hAnsi="Times New Roman" w:cs="Times New Roman"/>
          <w:sz w:val="28"/>
          <w:szCs w:val="28"/>
        </w:rPr>
        <w:t xml:space="preserve">  </w:t>
      </w:r>
      <w:r w:rsidR="003E5B88">
        <w:rPr>
          <w:rFonts w:ascii="Times New Roman" w:hAnsi="Times New Roman" w:cs="Times New Roman"/>
          <w:sz w:val="28"/>
          <w:szCs w:val="28"/>
        </w:rPr>
        <w:t xml:space="preserve">27 </w:t>
      </w:r>
      <w:r w:rsidRPr="001A26D7">
        <w:rPr>
          <w:rFonts w:ascii="Times New Roman" w:hAnsi="Times New Roman" w:cs="Times New Roman"/>
          <w:sz w:val="28"/>
          <w:szCs w:val="28"/>
        </w:rPr>
        <w:t>с.</w:t>
      </w:r>
    </w:p>
    <w:p w:rsidR="00E272C1" w:rsidRPr="001A26D7" w:rsidRDefault="00E272C1" w:rsidP="004E3E4F">
      <w:pPr>
        <w:tabs>
          <w:tab w:val="left" w:pos="3655"/>
        </w:tabs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272C1" w:rsidRPr="003435A3" w:rsidRDefault="00E272C1" w:rsidP="003C1057">
      <w:pPr>
        <w:tabs>
          <w:tab w:val="left" w:pos="3655"/>
        </w:tabs>
        <w:jc w:val="center"/>
        <w:rPr>
          <w:rFonts w:ascii="Times New Roman" w:hAnsi="Times New Roman" w:cs="Times New Roman"/>
          <w:b/>
          <w:sz w:val="28"/>
        </w:rPr>
      </w:pPr>
    </w:p>
    <w:p w:rsidR="00E272C1" w:rsidRPr="003435A3" w:rsidRDefault="00E272C1" w:rsidP="003C1057">
      <w:pPr>
        <w:tabs>
          <w:tab w:val="left" w:pos="3655"/>
        </w:tabs>
        <w:jc w:val="center"/>
        <w:rPr>
          <w:rFonts w:ascii="Times New Roman" w:hAnsi="Times New Roman" w:cs="Times New Roman"/>
          <w:b/>
          <w:sz w:val="28"/>
        </w:rPr>
      </w:pPr>
    </w:p>
    <w:p w:rsidR="00E272C1" w:rsidRPr="003435A3" w:rsidRDefault="00E272C1" w:rsidP="003C1057">
      <w:pPr>
        <w:tabs>
          <w:tab w:val="left" w:pos="3655"/>
        </w:tabs>
        <w:jc w:val="center"/>
        <w:rPr>
          <w:rFonts w:ascii="Times New Roman" w:hAnsi="Times New Roman" w:cs="Times New Roman"/>
          <w:b/>
          <w:sz w:val="28"/>
        </w:rPr>
      </w:pPr>
    </w:p>
    <w:p w:rsidR="00E272C1" w:rsidRPr="003435A3" w:rsidRDefault="00E272C1" w:rsidP="003C1057">
      <w:pPr>
        <w:tabs>
          <w:tab w:val="left" w:pos="3655"/>
        </w:tabs>
        <w:jc w:val="center"/>
        <w:rPr>
          <w:rFonts w:ascii="Times New Roman" w:hAnsi="Times New Roman" w:cs="Times New Roman"/>
          <w:b/>
          <w:sz w:val="28"/>
        </w:rPr>
      </w:pPr>
    </w:p>
    <w:p w:rsidR="00E272C1" w:rsidRPr="003435A3" w:rsidRDefault="00E272C1" w:rsidP="003C1057">
      <w:pPr>
        <w:tabs>
          <w:tab w:val="left" w:pos="3655"/>
        </w:tabs>
        <w:jc w:val="center"/>
        <w:rPr>
          <w:rFonts w:ascii="Times New Roman" w:hAnsi="Times New Roman" w:cs="Times New Roman"/>
          <w:b/>
          <w:sz w:val="28"/>
        </w:rPr>
      </w:pPr>
    </w:p>
    <w:p w:rsidR="00E272C1" w:rsidRPr="003435A3" w:rsidRDefault="00E272C1" w:rsidP="003C1057">
      <w:pPr>
        <w:tabs>
          <w:tab w:val="left" w:pos="3655"/>
        </w:tabs>
        <w:jc w:val="center"/>
        <w:rPr>
          <w:rFonts w:ascii="Times New Roman" w:hAnsi="Times New Roman" w:cs="Times New Roman"/>
          <w:b/>
          <w:sz w:val="28"/>
        </w:rPr>
      </w:pPr>
    </w:p>
    <w:p w:rsidR="00E272C1" w:rsidRPr="003435A3" w:rsidRDefault="00E272C1" w:rsidP="003C1057">
      <w:pPr>
        <w:tabs>
          <w:tab w:val="left" w:pos="3655"/>
        </w:tabs>
        <w:jc w:val="center"/>
        <w:rPr>
          <w:rFonts w:ascii="Times New Roman" w:hAnsi="Times New Roman" w:cs="Times New Roman"/>
          <w:b/>
          <w:sz w:val="28"/>
        </w:rPr>
      </w:pPr>
    </w:p>
    <w:p w:rsidR="00E272C1" w:rsidRPr="003435A3" w:rsidRDefault="00E272C1" w:rsidP="003C1057">
      <w:pPr>
        <w:tabs>
          <w:tab w:val="left" w:pos="3655"/>
        </w:tabs>
        <w:jc w:val="center"/>
        <w:rPr>
          <w:rFonts w:ascii="Times New Roman" w:hAnsi="Times New Roman" w:cs="Times New Roman"/>
          <w:b/>
          <w:sz w:val="28"/>
        </w:rPr>
      </w:pPr>
    </w:p>
    <w:p w:rsidR="00E272C1" w:rsidRPr="003435A3" w:rsidRDefault="00E272C1" w:rsidP="003C1057">
      <w:pPr>
        <w:tabs>
          <w:tab w:val="left" w:pos="3655"/>
        </w:tabs>
        <w:jc w:val="center"/>
        <w:rPr>
          <w:rFonts w:ascii="Times New Roman" w:hAnsi="Times New Roman" w:cs="Times New Roman"/>
          <w:b/>
          <w:sz w:val="28"/>
        </w:rPr>
      </w:pPr>
    </w:p>
    <w:p w:rsidR="00E272C1" w:rsidRPr="003435A3" w:rsidRDefault="00E272C1" w:rsidP="003C1057">
      <w:pPr>
        <w:tabs>
          <w:tab w:val="left" w:pos="3655"/>
        </w:tabs>
        <w:jc w:val="center"/>
        <w:rPr>
          <w:rFonts w:ascii="Times New Roman" w:hAnsi="Times New Roman" w:cs="Times New Roman"/>
          <w:b/>
          <w:sz w:val="28"/>
        </w:rPr>
      </w:pPr>
    </w:p>
    <w:p w:rsidR="00E272C1" w:rsidRPr="003435A3" w:rsidRDefault="00E272C1" w:rsidP="003C1057">
      <w:pPr>
        <w:tabs>
          <w:tab w:val="left" w:pos="3655"/>
        </w:tabs>
        <w:jc w:val="center"/>
        <w:rPr>
          <w:rFonts w:ascii="Times New Roman" w:hAnsi="Times New Roman" w:cs="Times New Roman"/>
          <w:b/>
          <w:sz w:val="28"/>
        </w:rPr>
      </w:pPr>
    </w:p>
    <w:p w:rsidR="00E272C1" w:rsidRPr="003435A3" w:rsidRDefault="00E272C1" w:rsidP="003C1057">
      <w:pPr>
        <w:tabs>
          <w:tab w:val="left" w:pos="3655"/>
        </w:tabs>
        <w:jc w:val="center"/>
        <w:rPr>
          <w:rFonts w:ascii="Times New Roman" w:hAnsi="Times New Roman" w:cs="Times New Roman"/>
          <w:b/>
          <w:sz w:val="28"/>
        </w:rPr>
      </w:pPr>
    </w:p>
    <w:p w:rsidR="00E272C1" w:rsidRPr="003435A3" w:rsidRDefault="00E272C1" w:rsidP="003C1057">
      <w:pPr>
        <w:tabs>
          <w:tab w:val="left" w:pos="3655"/>
        </w:tabs>
        <w:jc w:val="center"/>
        <w:rPr>
          <w:rFonts w:ascii="Times New Roman" w:hAnsi="Times New Roman" w:cs="Times New Roman"/>
          <w:b/>
          <w:sz w:val="28"/>
        </w:rPr>
      </w:pPr>
    </w:p>
    <w:p w:rsidR="00E272C1" w:rsidRPr="003435A3" w:rsidRDefault="00E272C1" w:rsidP="003C1057">
      <w:pPr>
        <w:tabs>
          <w:tab w:val="left" w:pos="3655"/>
        </w:tabs>
        <w:jc w:val="center"/>
        <w:rPr>
          <w:rFonts w:ascii="Times New Roman" w:hAnsi="Times New Roman" w:cs="Times New Roman"/>
          <w:b/>
          <w:sz w:val="28"/>
        </w:rPr>
      </w:pPr>
    </w:p>
    <w:p w:rsidR="00E272C1" w:rsidRPr="003435A3" w:rsidRDefault="00E272C1" w:rsidP="003C1057">
      <w:pPr>
        <w:tabs>
          <w:tab w:val="left" w:pos="3655"/>
        </w:tabs>
        <w:jc w:val="center"/>
        <w:rPr>
          <w:rFonts w:ascii="Times New Roman" w:hAnsi="Times New Roman" w:cs="Times New Roman"/>
          <w:b/>
          <w:sz w:val="28"/>
        </w:rPr>
      </w:pPr>
    </w:p>
    <w:p w:rsidR="00E272C1" w:rsidRPr="003435A3" w:rsidRDefault="00E272C1" w:rsidP="003C1057">
      <w:pPr>
        <w:tabs>
          <w:tab w:val="left" w:pos="3655"/>
        </w:tabs>
        <w:jc w:val="center"/>
        <w:rPr>
          <w:rFonts w:ascii="Times New Roman" w:hAnsi="Times New Roman" w:cs="Times New Roman"/>
          <w:b/>
          <w:sz w:val="28"/>
        </w:rPr>
      </w:pPr>
    </w:p>
    <w:p w:rsidR="00E272C1" w:rsidRPr="003435A3" w:rsidRDefault="00E272C1" w:rsidP="003C1057">
      <w:pPr>
        <w:tabs>
          <w:tab w:val="left" w:pos="3655"/>
        </w:tabs>
        <w:jc w:val="center"/>
        <w:rPr>
          <w:rFonts w:ascii="Times New Roman" w:hAnsi="Times New Roman" w:cs="Times New Roman"/>
          <w:b/>
          <w:sz w:val="28"/>
        </w:rPr>
      </w:pPr>
    </w:p>
    <w:p w:rsidR="00E272C1" w:rsidRPr="003435A3" w:rsidRDefault="00E272C1" w:rsidP="003C1057">
      <w:pPr>
        <w:tabs>
          <w:tab w:val="left" w:pos="3655"/>
        </w:tabs>
        <w:jc w:val="center"/>
        <w:rPr>
          <w:rFonts w:ascii="Times New Roman" w:hAnsi="Times New Roman" w:cs="Times New Roman"/>
          <w:b/>
          <w:sz w:val="28"/>
        </w:rPr>
      </w:pPr>
    </w:p>
    <w:p w:rsidR="00E272C1" w:rsidRPr="003435A3" w:rsidRDefault="00E272C1" w:rsidP="003C1057">
      <w:pPr>
        <w:tabs>
          <w:tab w:val="left" w:pos="3655"/>
        </w:tabs>
        <w:jc w:val="center"/>
        <w:rPr>
          <w:rFonts w:ascii="Times New Roman" w:hAnsi="Times New Roman" w:cs="Times New Roman"/>
          <w:b/>
          <w:sz w:val="28"/>
        </w:rPr>
      </w:pPr>
    </w:p>
    <w:p w:rsidR="00E272C1" w:rsidRPr="003435A3" w:rsidRDefault="00E272C1" w:rsidP="003C1057">
      <w:pPr>
        <w:tabs>
          <w:tab w:val="left" w:pos="3655"/>
        </w:tabs>
        <w:jc w:val="center"/>
        <w:rPr>
          <w:rFonts w:ascii="Times New Roman" w:hAnsi="Times New Roman" w:cs="Times New Roman"/>
          <w:b/>
          <w:sz w:val="28"/>
        </w:rPr>
      </w:pPr>
    </w:p>
    <w:p w:rsidR="00E272C1" w:rsidRPr="003435A3" w:rsidRDefault="00E272C1" w:rsidP="003C1057">
      <w:pPr>
        <w:tabs>
          <w:tab w:val="left" w:pos="3655"/>
        </w:tabs>
        <w:jc w:val="center"/>
        <w:rPr>
          <w:rFonts w:ascii="Times New Roman" w:hAnsi="Times New Roman" w:cs="Times New Roman"/>
          <w:b/>
          <w:sz w:val="28"/>
        </w:rPr>
      </w:pPr>
    </w:p>
    <w:p w:rsidR="003435A3" w:rsidRDefault="003435A3" w:rsidP="003C1057">
      <w:pPr>
        <w:tabs>
          <w:tab w:val="left" w:pos="3655"/>
        </w:tabs>
        <w:jc w:val="center"/>
        <w:rPr>
          <w:rFonts w:ascii="Times New Roman" w:hAnsi="Times New Roman" w:cs="Times New Roman"/>
          <w:b/>
          <w:sz w:val="28"/>
        </w:rPr>
      </w:pPr>
    </w:p>
    <w:p w:rsidR="00F12765" w:rsidRPr="003435A3" w:rsidRDefault="00F12765" w:rsidP="003435A3">
      <w:pPr>
        <w:tabs>
          <w:tab w:val="left" w:pos="3655"/>
        </w:tabs>
        <w:spacing w:after="0" w:line="360" w:lineRule="auto"/>
        <w:jc w:val="center"/>
        <w:rPr>
          <w:rFonts w:ascii="Times New Roman" w:hAnsi="Times New Roman" w:cs="Times New Roman"/>
          <w:b/>
          <w:sz w:val="28"/>
        </w:rPr>
      </w:pPr>
      <w:r w:rsidRPr="003435A3">
        <w:rPr>
          <w:rFonts w:ascii="Times New Roman" w:hAnsi="Times New Roman" w:cs="Times New Roman"/>
          <w:b/>
          <w:sz w:val="28"/>
        </w:rPr>
        <w:lastRenderedPageBreak/>
        <w:t>От составителя</w:t>
      </w:r>
    </w:p>
    <w:p w:rsidR="00D9580A" w:rsidRPr="003435A3" w:rsidRDefault="00D9580A" w:rsidP="003435A3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3435A3">
        <w:rPr>
          <w:rFonts w:ascii="Times New Roman" w:hAnsi="Times New Roman" w:cs="Times New Roman"/>
          <w:sz w:val="28"/>
          <w:szCs w:val="28"/>
        </w:rPr>
        <w:t>Завершен очередной тематический год</w:t>
      </w:r>
      <w:r w:rsidRPr="003435A3">
        <w:rPr>
          <w:rFonts w:ascii="Times New Roman" w:hAnsi="Times New Roman" w:cs="Times New Roman"/>
          <w:i/>
          <w:sz w:val="28"/>
          <w:szCs w:val="28"/>
        </w:rPr>
        <w:t xml:space="preserve"> -  </w:t>
      </w:r>
      <w:r w:rsidRPr="003435A3">
        <w:rPr>
          <w:rFonts w:ascii="Times New Roman" w:hAnsi="Times New Roman" w:cs="Times New Roman"/>
          <w:sz w:val="28"/>
          <w:szCs w:val="28"/>
        </w:rPr>
        <w:t>Год</w:t>
      </w:r>
      <w:r w:rsidRPr="003435A3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3435A3">
        <w:rPr>
          <w:rFonts w:ascii="Times New Roman" w:hAnsi="Times New Roman" w:cs="Times New Roman"/>
          <w:color w:val="000000" w:themeColor="text1"/>
          <w:sz w:val="28"/>
          <w:szCs w:val="28"/>
        </w:rPr>
        <w:t>экологии и одновременно Год особо охраняемых</w:t>
      </w:r>
      <w:r w:rsidRPr="003435A3">
        <w:rPr>
          <w:rFonts w:ascii="Times New Roman" w:hAnsi="Times New Roman" w:cs="Times New Roman"/>
          <w:sz w:val="28"/>
          <w:szCs w:val="28"/>
        </w:rPr>
        <w:t xml:space="preserve"> </w:t>
      </w:r>
      <w:r w:rsidRPr="003435A3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природных территорий (ООПТ), который дал толчок </w:t>
      </w:r>
      <w:r w:rsidR="00586980" w:rsidRPr="003435A3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и </w:t>
      </w:r>
      <w:r w:rsidRPr="003435A3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к </w:t>
      </w:r>
      <w:r w:rsidRPr="003435A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активизации библиотечной деятельности, поиску </w:t>
      </w:r>
      <w:r w:rsidR="007F4957" w:rsidRPr="003435A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новых </w:t>
      </w:r>
      <w:r w:rsidRPr="003435A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и совершенствованию традиционных форм и методов работы с читателями по формированию их экологической культуры. </w:t>
      </w:r>
    </w:p>
    <w:p w:rsidR="00245523" w:rsidRPr="003435A3" w:rsidRDefault="00245523" w:rsidP="003435A3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3435A3">
        <w:rPr>
          <w:rFonts w:ascii="Times New Roman" w:hAnsi="Times New Roman" w:cs="Times New Roman"/>
          <w:color w:val="000000" w:themeColor="text1"/>
          <w:sz w:val="28"/>
          <w:szCs w:val="28"/>
        </w:rPr>
        <w:t>Просветительская  деятельность по главной теме года  в Централизованной библиотечной системе Златоуста осуществлялась через систему библиотечных мероприятий, отражая  тему «экологическое  краеведение». Использовались как традиционные, так и новые, креативные формы для  пользователей библиотек всех возрастов. Особенность  экологического просвещения этого года в библиотеках – межведомственный  характер крупных массовых мероприятий, акций. Установленные связи с управление образования, с общественными природоох</w:t>
      </w:r>
      <w:r w:rsidR="009F2F17" w:rsidRPr="003435A3">
        <w:rPr>
          <w:rFonts w:ascii="Times New Roman" w:hAnsi="Times New Roman" w:cs="Times New Roman"/>
          <w:color w:val="000000" w:themeColor="text1"/>
          <w:sz w:val="28"/>
          <w:szCs w:val="28"/>
        </w:rPr>
        <w:t>ранными организациями  перестали</w:t>
      </w:r>
      <w:r w:rsidRPr="003435A3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быть единичными и  складываются   в плодотворное сотрудничество.</w:t>
      </w:r>
    </w:p>
    <w:p w:rsidR="00245523" w:rsidRPr="003435A3" w:rsidRDefault="00245523" w:rsidP="003435A3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3435A3">
        <w:rPr>
          <w:rFonts w:ascii="Times New Roman" w:hAnsi="Times New Roman" w:cs="Times New Roman"/>
          <w:color w:val="000000" w:themeColor="text1"/>
          <w:sz w:val="28"/>
          <w:szCs w:val="28"/>
        </w:rPr>
        <w:t>Библиотеки Златоуста приняли уч</w:t>
      </w:r>
      <w:r w:rsidR="001B1865" w:rsidRPr="003435A3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астие во Всероссийских проектах: </w:t>
      </w:r>
      <w:r w:rsidRPr="003435A3">
        <w:rPr>
          <w:rFonts w:ascii="Times New Roman" w:hAnsi="Times New Roman" w:cs="Times New Roman"/>
          <w:color w:val="000000" w:themeColor="text1"/>
          <w:sz w:val="28"/>
          <w:szCs w:val="28"/>
        </w:rPr>
        <w:t>«Всероссийский заповедный урок», акция «Очистим планету от мусора»</w:t>
      </w:r>
      <w:r w:rsidR="001B1865" w:rsidRPr="003435A3">
        <w:rPr>
          <w:rFonts w:ascii="Times New Roman" w:hAnsi="Times New Roman" w:cs="Times New Roman"/>
          <w:color w:val="000000" w:themeColor="text1"/>
          <w:sz w:val="28"/>
          <w:szCs w:val="28"/>
        </w:rPr>
        <w:t>. С</w:t>
      </w:r>
      <w:r w:rsidRPr="003435A3">
        <w:rPr>
          <w:rFonts w:ascii="Times New Roman" w:hAnsi="Times New Roman" w:cs="Times New Roman"/>
          <w:color w:val="000000" w:themeColor="text1"/>
          <w:sz w:val="28"/>
          <w:szCs w:val="28"/>
        </w:rPr>
        <w:t>тали инициаторами собственных программ и проектов</w:t>
      </w:r>
      <w:r w:rsidR="00F6687E" w:rsidRPr="003435A3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, таких как </w:t>
      </w:r>
      <w:r w:rsidRPr="003435A3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«Читаем вместе… Читаем вслух экологи</w:t>
      </w:r>
      <w:r w:rsidR="001B1865" w:rsidRPr="003435A3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ческие сказки» (корпоративный проект), </w:t>
      </w:r>
      <w:r w:rsidRPr="003435A3">
        <w:rPr>
          <w:rFonts w:ascii="Times New Roman" w:hAnsi="Times New Roman" w:cs="Times New Roman"/>
          <w:color w:val="000000" w:themeColor="text1"/>
          <w:sz w:val="28"/>
          <w:szCs w:val="28"/>
        </w:rPr>
        <w:t>«От нас при</w:t>
      </w:r>
      <w:r w:rsidR="001B1865" w:rsidRPr="003435A3">
        <w:rPr>
          <w:rFonts w:ascii="Times New Roman" w:hAnsi="Times New Roman" w:cs="Times New Roman"/>
          <w:color w:val="000000" w:themeColor="text1"/>
          <w:sz w:val="28"/>
          <w:szCs w:val="28"/>
        </w:rPr>
        <w:t>рода тайн своих не прячет» (сельская библиотека №16</w:t>
      </w:r>
      <w:r w:rsidR="00F6687E" w:rsidRPr="003435A3">
        <w:rPr>
          <w:rFonts w:ascii="Times New Roman" w:hAnsi="Times New Roman" w:cs="Times New Roman"/>
          <w:color w:val="000000" w:themeColor="text1"/>
          <w:sz w:val="28"/>
          <w:szCs w:val="28"/>
        </w:rPr>
        <w:t>). Т</w:t>
      </w:r>
      <w:r w:rsidR="001B1865" w:rsidRPr="003435A3">
        <w:rPr>
          <w:rFonts w:ascii="Times New Roman" w:hAnsi="Times New Roman" w:cs="Times New Roman"/>
          <w:color w:val="000000" w:themeColor="text1"/>
          <w:sz w:val="28"/>
          <w:szCs w:val="28"/>
        </w:rPr>
        <w:t>еме «экология» посвящены Неделя детской и юношеской книги</w:t>
      </w:r>
      <w:r w:rsidR="00C95695" w:rsidRPr="003435A3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«Эта Земля твоя и моя»</w:t>
      </w:r>
      <w:r w:rsidR="001B1865" w:rsidRPr="003435A3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и тематическая программа в рамках культурно-просветительской акции </w:t>
      </w:r>
      <w:r w:rsidR="00F6687E" w:rsidRPr="003435A3">
        <w:rPr>
          <w:rFonts w:ascii="Times New Roman" w:hAnsi="Times New Roman" w:cs="Times New Roman"/>
          <w:color w:val="000000" w:themeColor="text1"/>
          <w:sz w:val="28"/>
          <w:szCs w:val="28"/>
        </w:rPr>
        <w:t>Б</w:t>
      </w:r>
      <w:r w:rsidR="001B1865" w:rsidRPr="003435A3">
        <w:rPr>
          <w:rFonts w:ascii="Times New Roman" w:hAnsi="Times New Roman" w:cs="Times New Roman"/>
          <w:color w:val="000000" w:themeColor="text1"/>
          <w:sz w:val="28"/>
          <w:szCs w:val="28"/>
        </w:rPr>
        <w:t>иблионочь</w:t>
      </w:r>
      <w:r w:rsidR="00C95695" w:rsidRPr="003435A3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– эко-микс «Зеленая пятница, проведенная с умом»</w:t>
      </w:r>
      <w:r w:rsidR="001B1865" w:rsidRPr="003435A3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</w:p>
    <w:p w:rsidR="00245523" w:rsidRPr="003435A3" w:rsidRDefault="00245523" w:rsidP="003435A3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3435A3">
        <w:rPr>
          <w:rFonts w:ascii="Times New Roman" w:hAnsi="Times New Roman" w:cs="Times New Roman"/>
          <w:color w:val="000000" w:themeColor="text1"/>
          <w:sz w:val="28"/>
          <w:szCs w:val="28"/>
        </w:rPr>
        <w:t>В каждой библиотеке работа по теме года велась в системе, комплексно, использовались интерактивные формы, интересные названия различных  мероприятий: угадай – шоу «С кузовком и лукошком»  по страницам Красной книги (детская библиотек</w:t>
      </w:r>
      <w:r w:rsidR="008166C3" w:rsidRPr="003435A3">
        <w:rPr>
          <w:rFonts w:ascii="Times New Roman" w:hAnsi="Times New Roman" w:cs="Times New Roman"/>
          <w:color w:val="000000" w:themeColor="text1"/>
          <w:sz w:val="28"/>
          <w:szCs w:val="28"/>
        </w:rPr>
        <w:t>а №14), часы чтения «Коллекция э</w:t>
      </w:r>
      <w:r w:rsidRPr="003435A3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кологических сказок» (детская библиотека №13), библиопикник «И нет лучше чудес, чем Златоустовский Лес» (детская библиотека №14), эконедели  «Чистый воздух», «Чистая вода», «Чистая земля» (комплекс мероприятий Центральной детской библиотеки), час-предупреждение «Природа не прощает ошибок» (детская библиотека №11), День экологии «Живи планета» (сельская библиотека №18), цикл экопрогулок по стране с </w:t>
      </w:r>
      <w:r w:rsidRPr="003435A3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>Котом Учёным «Как дела</w:t>
      </w:r>
      <w:r w:rsidR="00C95695" w:rsidRPr="003435A3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Pr="003435A3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Земля?» (детская библиотека №12), экологическая паутина «Земля должна быть зеленого цвета», литературный репортаж «Из жизни зеленого мира» (детская библиотека №10).</w:t>
      </w:r>
    </w:p>
    <w:p w:rsidR="00245523" w:rsidRPr="003435A3" w:rsidRDefault="00245523" w:rsidP="003435A3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3435A3">
        <w:rPr>
          <w:rFonts w:ascii="Times New Roman" w:hAnsi="Times New Roman" w:cs="Times New Roman"/>
          <w:color w:val="000000" w:themeColor="text1"/>
          <w:sz w:val="28"/>
          <w:szCs w:val="28"/>
        </w:rPr>
        <w:t>Стимулирует интерес к экологии создание в библиотеках игрового, занимательного пространства для творчества и чтения, на основе которого проводились Дни  лесных книг, Дни  читающих зверушек  (Центральная детская библиотека), экоконкурс «Классные штучки из мусорной кучки» (детские  библиотеки №6, 13), цикл электронных викторин «Тайные чудеса природы», культурно-экологическая акция «В зеленом тренде» (библиотека №21).</w:t>
      </w:r>
    </w:p>
    <w:p w:rsidR="00245523" w:rsidRPr="003435A3" w:rsidRDefault="00245523" w:rsidP="003435A3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3435A3">
        <w:rPr>
          <w:rFonts w:ascii="Times New Roman" w:hAnsi="Times New Roman" w:cs="Times New Roman"/>
          <w:color w:val="000000" w:themeColor="text1"/>
          <w:sz w:val="28"/>
          <w:szCs w:val="28"/>
        </w:rPr>
        <w:t>Использованы разнообразные и увлекательные наглядные формы по раскрытию фондов, посвящённые главной теме года: экокалендари по экодатам, по временам года «Зелёный мир – наш добрый дом», информдайджест «Экодаты экогода», интерактивные книжные выставки.</w:t>
      </w:r>
    </w:p>
    <w:p w:rsidR="00D9580A" w:rsidRPr="003435A3" w:rsidRDefault="00D9580A" w:rsidP="003435A3">
      <w:pPr>
        <w:tabs>
          <w:tab w:val="left" w:pos="709"/>
        </w:tabs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3435A3">
        <w:rPr>
          <w:rFonts w:ascii="Times New Roman" w:hAnsi="Times New Roman" w:cs="Times New Roman"/>
          <w:color w:val="000000" w:themeColor="text1"/>
          <w:sz w:val="28"/>
          <w:szCs w:val="28"/>
        </w:rPr>
        <w:t>Подводя итоги года, хочется не только представить информацию об уровне развития эколого-просветительской деятельности библиотек Муниципального бюджетного учреждения культуры «Централизованная библиотечная система Златоустовского городского округа», но и со</w:t>
      </w:r>
      <w:r w:rsidR="00416EF6" w:rsidRPr="003435A3">
        <w:rPr>
          <w:rFonts w:ascii="Times New Roman" w:hAnsi="Times New Roman" w:cs="Times New Roman"/>
          <w:color w:val="000000" w:themeColor="text1"/>
          <w:sz w:val="28"/>
          <w:szCs w:val="28"/>
        </w:rPr>
        <w:t>брать творческие идеи</w:t>
      </w:r>
      <w:r w:rsidRPr="003435A3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, </w:t>
      </w:r>
      <w:r w:rsidR="00416EF6" w:rsidRPr="003435A3">
        <w:rPr>
          <w:rFonts w:ascii="Times New Roman" w:hAnsi="Times New Roman" w:cs="Times New Roman"/>
          <w:color w:val="000000" w:themeColor="text1"/>
          <w:sz w:val="28"/>
          <w:szCs w:val="28"/>
        </w:rPr>
        <w:t>способные послужить обогащению опыта других библиотек</w:t>
      </w:r>
      <w:r w:rsidRPr="003435A3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  <w:r w:rsidR="00394E09" w:rsidRPr="003435A3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</w:p>
    <w:p w:rsidR="001B1865" w:rsidRPr="003435A3" w:rsidRDefault="00586980" w:rsidP="003435A3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3435A3">
        <w:rPr>
          <w:rFonts w:ascii="Times New Roman" w:hAnsi="Times New Roman" w:cs="Times New Roman"/>
          <w:color w:val="000000" w:themeColor="text1"/>
          <w:sz w:val="28"/>
          <w:szCs w:val="28"/>
        </w:rPr>
        <w:t>В сборник включены статьи специалистов МБУК «ЦБС ЗГО», отражающие опыт работы в обл</w:t>
      </w:r>
      <w:r w:rsidR="00394E09" w:rsidRPr="003435A3">
        <w:rPr>
          <w:rFonts w:ascii="Times New Roman" w:hAnsi="Times New Roman" w:cs="Times New Roman"/>
          <w:color w:val="000000" w:themeColor="text1"/>
          <w:sz w:val="28"/>
          <w:szCs w:val="28"/>
        </w:rPr>
        <w:t>асти экологического просвещения читателей разной возрастной категории.</w:t>
      </w:r>
      <w:r w:rsidRPr="003435A3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D07DB1" w:rsidRPr="003435A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Структура сборника: в первой части </w:t>
      </w:r>
      <w:r w:rsidR="008B7473" w:rsidRPr="003435A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описан опыт работы, во второй даны практические наработки.</w:t>
      </w:r>
      <w:r w:rsidR="00D07DB1" w:rsidRPr="003435A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Pr="003435A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Материалы могут быть использованы в современной практической деятельности библиотек при разработке экологических </w:t>
      </w:r>
      <w:r w:rsidR="008738CD" w:rsidRPr="003435A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мероприятий, </w:t>
      </w:r>
      <w:r w:rsidRPr="003435A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рекомендаций для библиотекарей в области экологического образования и просвещения в целях повышения эффективности данного процесса.</w:t>
      </w:r>
      <w:r w:rsidR="00D07DB1" w:rsidRPr="003435A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</w:p>
    <w:p w:rsidR="003435A3" w:rsidRDefault="003435A3" w:rsidP="003435A3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435A3" w:rsidRDefault="003435A3" w:rsidP="003435A3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435A3" w:rsidRDefault="003435A3" w:rsidP="003435A3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435A3" w:rsidRDefault="003435A3" w:rsidP="003435A3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435A3" w:rsidRDefault="003435A3" w:rsidP="003435A3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435A3" w:rsidRDefault="003435A3" w:rsidP="003435A3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12765" w:rsidRPr="003435A3" w:rsidRDefault="00F12765" w:rsidP="003435A3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435A3">
        <w:rPr>
          <w:rFonts w:ascii="Times New Roman" w:hAnsi="Times New Roman" w:cs="Times New Roman"/>
          <w:b/>
          <w:sz w:val="28"/>
          <w:szCs w:val="28"/>
        </w:rPr>
        <w:lastRenderedPageBreak/>
        <w:t>«Птичья» эстафета</w:t>
      </w:r>
    </w:p>
    <w:p w:rsidR="00F12765" w:rsidRPr="003435A3" w:rsidRDefault="00F12765" w:rsidP="003435A3">
      <w:pPr>
        <w:spacing w:after="0" w:line="360" w:lineRule="auto"/>
        <w:jc w:val="right"/>
        <w:rPr>
          <w:rFonts w:ascii="Times New Roman" w:hAnsi="Times New Roman" w:cs="Times New Roman"/>
          <w:i/>
          <w:sz w:val="24"/>
          <w:szCs w:val="24"/>
        </w:rPr>
      </w:pPr>
      <w:r w:rsidRPr="003435A3">
        <w:rPr>
          <w:rFonts w:ascii="Times New Roman" w:hAnsi="Times New Roman" w:cs="Times New Roman"/>
          <w:i/>
          <w:sz w:val="24"/>
          <w:szCs w:val="24"/>
        </w:rPr>
        <w:t>Приходько Е.Н., заведующая библиотекой №7</w:t>
      </w:r>
      <w:r w:rsidR="004E3E4F" w:rsidRPr="003435A3">
        <w:rPr>
          <w:rFonts w:ascii="Times New Roman" w:hAnsi="Times New Roman" w:cs="Times New Roman"/>
          <w:i/>
          <w:sz w:val="24"/>
          <w:szCs w:val="24"/>
        </w:rPr>
        <w:t xml:space="preserve"> МБУК «ЦБС ЗГО»</w:t>
      </w:r>
    </w:p>
    <w:p w:rsidR="00D16876" w:rsidRDefault="00D16876" w:rsidP="003435A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F12765" w:rsidRPr="003435A3" w:rsidRDefault="00C95695" w:rsidP="003435A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435A3"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2784475</wp:posOffset>
            </wp:positionH>
            <wp:positionV relativeFrom="paragraph">
              <wp:posOffset>104775</wp:posOffset>
            </wp:positionV>
            <wp:extent cx="3860800" cy="2570480"/>
            <wp:effectExtent l="19050" t="0" r="6350" b="0"/>
            <wp:wrapSquare wrapText="bothSides"/>
            <wp:docPr id="1" name="Рисунок 1" descr="D:\рабочие документы 2017\птичья эстафета отчеты\птичья эстафета для конкурса в Челяб\Фотографии праздника награждения\IMG_64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рабочие документы 2017\птичья эстафета отчеты\птичья эстафета для конкурса в Челяб\Фотографии праздника награждения\IMG_6425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60800" cy="25704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12765" w:rsidRPr="003435A3">
        <w:rPr>
          <w:rFonts w:ascii="Times New Roman" w:hAnsi="Times New Roman" w:cs="Times New Roman"/>
          <w:sz w:val="28"/>
          <w:szCs w:val="28"/>
        </w:rPr>
        <w:t>В 2017 году во всех детских библиотеках Централизованной библиотечной системы Златоуста организована экологическая проект-акция «Птичья эстафета» для детей младшего школьного возраста. Учащиеся начальных классов школ города</w:t>
      </w:r>
      <w:r w:rsidR="00FC3617">
        <w:rPr>
          <w:rFonts w:ascii="Times New Roman" w:hAnsi="Times New Roman" w:cs="Times New Roman"/>
          <w:sz w:val="28"/>
          <w:szCs w:val="28"/>
        </w:rPr>
        <w:t xml:space="preserve">  с нетерпением ждали результатов</w:t>
      </w:r>
      <w:r w:rsidR="00F12765" w:rsidRPr="003435A3">
        <w:rPr>
          <w:rFonts w:ascii="Times New Roman" w:hAnsi="Times New Roman" w:cs="Times New Roman"/>
          <w:sz w:val="28"/>
          <w:szCs w:val="28"/>
        </w:rPr>
        <w:t xml:space="preserve"> нового экологического начинания библиотекарей и специалистов Национального парка «Таганай». </w:t>
      </w:r>
    </w:p>
    <w:p w:rsidR="00F12765" w:rsidRPr="003435A3" w:rsidRDefault="00F12765" w:rsidP="003435A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435A3">
        <w:rPr>
          <w:rFonts w:ascii="Times New Roman" w:hAnsi="Times New Roman" w:cs="Times New Roman"/>
          <w:sz w:val="28"/>
          <w:szCs w:val="28"/>
        </w:rPr>
        <w:tab/>
        <w:t xml:space="preserve"> Задания «Птичьей эстафеты» направлены на привлечение внимания детей к природоохранным проблемам, бережному отношению к пернатым друзьям и чтению художественной  литературы известных писателей-натуралистов. Акция-эстафета организована в три этапа, </w:t>
      </w:r>
      <w:r w:rsidR="00FC3617">
        <w:rPr>
          <w:rFonts w:ascii="Times New Roman" w:hAnsi="Times New Roman" w:cs="Times New Roman"/>
          <w:sz w:val="28"/>
          <w:szCs w:val="28"/>
        </w:rPr>
        <w:t xml:space="preserve"> </w:t>
      </w:r>
      <w:r w:rsidRPr="003435A3">
        <w:rPr>
          <w:rFonts w:ascii="Times New Roman" w:hAnsi="Times New Roman" w:cs="Times New Roman"/>
          <w:sz w:val="28"/>
          <w:szCs w:val="28"/>
        </w:rPr>
        <w:t xml:space="preserve">с 20 января по 20 марта 2017  года. </w:t>
      </w:r>
    </w:p>
    <w:p w:rsidR="00F12765" w:rsidRPr="003435A3" w:rsidRDefault="00F12765" w:rsidP="003435A3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435A3">
        <w:rPr>
          <w:rFonts w:ascii="Times New Roman" w:hAnsi="Times New Roman" w:cs="Times New Roman"/>
          <w:sz w:val="28"/>
          <w:szCs w:val="28"/>
        </w:rPr>
        <w:tab/>
        <w:t xml:space="preserve">На первом этапе </w:t>
      </w:r>
      <w:r w:rsidR="00C95695" w:rsidRPr="003435A3">
        <w:rPr>
          <w:rFonts w:ascii="Times New Roman" w:hAnsi="Times New Roman" w:cs="Times New Roman"/>
          <w:sz w:val="28"/>
          <w:szCs w:val="28"/>
        </w:rPr>
        <w:t xml:space="preserve">испытания </w:t>
      </w:r>
      <w:r w:rsidRPr="003435A3">
        <w:rPr>
          <w:rFonts w:ascii="Times New Roman" w:hAnsi="Times New Roman" w:cs="Times New Roman"/>
          <w:sz w:val="28"/>
          <w:szCs w:val="28"/>
        </w:rPr>
        <w:t xml:space="preserve">юным природоведам подготовила Мудрая Совушка. Для того чтобы разработать </w:t>
      </w:r>
      <w:r w:rsidRPr="003435A3">
        <w:rPr>
          <w:rFonts w:ascii="Times New Roman" w:eastAsia="Times New Roman" w:hAnsi="Times New Roman" w:cs="Times New Roman"/>
          <w:sz w:val="28"/>
          <w:szCs w:val="28"/>
        </w:rPr>
        <w:t xml:space="preserve">кроссворд, чайнворд, филворд о птицах национального парка, а также найти все ответы на каверзные вопросы, нужно было пролистать немало книг! </w:t>
      </w:r>
    </w:p>
    <w:p w:rsidR="00F12765" w:rsidRPr="003435A3" w:rsidRDefault="00F12765" w:rsidP="003435A3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435A3">
        <w:rPr>
          <w:rFonts w:ascii="Times New Roman" w:eastAsia="Times New Roman" w:hAnsi="Times New Roman" w:cs="Times New Roman"/>
          <w:sz w:val="28"/>
          <w:szCs w:val="28"/>
        </w:rPr>
        <w:tab/>
        <w:t>Эстафетную палочку пернатый «профессор» п</w:t>
      </w:r>
      <w:r w:rsidR="00C95695" w:rsidRPr="003435A3">
        <w:rPr>
          <w:rFonts w:ascii="Times New Roman" w:eastAsia="Times New Roman" w:hAnsi="Times New Roman" w:cs="Times New Roman"/>
          <w:sz w:val="28"/>
          <w:szCs w:val="28"/>
        </w:rPr>
        <w:t>ередал своей подружке – Синичке</w:t>
      </w:r>
      <w:r w:rsidR="00FC3617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C95695" w:rsidRPr="003435A3">
        <w:rPr>
          <w:rFonts w:ascii="Times New Roman" w:eastAsia="Times New Roman" w:hAnsi="Times New Roman" w:cs="Times New Roman"/>
          <w:sz w:val="28"/>
          <w:szCs w:val="28"/>
        </w:rPr>
        <w:t>–</w:t>
      </w:r>
      <w:r w:rsidR="00FC3617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3435A3">
        <w:rPr>
          <w:rFonts w:ascii="Times New Roman" w:eastAsia="Times New Roman" w:hAnsi="Times New Roman" w:cs="Times New Roman"/>
          <w:sz w:val="28"/>
          <w:szCs w:val="28"/>
        </w:rPr>
        <w:t xml:space="preserve">лесной сестричке, которая предложила ребятам продемонстрировать свои литературные способности, написав статью, сказку, рассказ о птичьем мире Таганая, а также разгадать викторину по произведениям писателей-натуралистов. </w:t>
      </w:r>
    </w:p>
    <w:p w:rsidR="00F12765" w:rsidRPr="003435A3" w:rsidRDefault="00F12765" w:rsidP="003435A3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3435A3">
        <w:rPr>
          <w:rFonts w:ascii="Times New Roman" w:eastAsia="Times New Roman" w:hAnsi="Times New Roman" w:cs="Times New Roman"/>
          <w:sz w:val="28"/>
          <w:szCs w:val="28"/>
        </w:rPr>
        <w:tab/>
        <w:t xml:space="preserve">Далее к эстафете подключилась Веселая стайка воробьев, предложив придумать игры, кричалки, дразнилки на «птичьи темы» и запечатлеть «чудо в перьях» на фотоснимках.  </w:t>
      </w:r>
      <w:r w:rsidRPr="003435A3">
        <w:rPr>
          <w:rFonts w:ascii="Times New Roman" w:hAnsi="Times New Roman" w:cs="Times New Roman"/>
          <w:sz w:val="28"/>
          <w:szCs w:val="28"/>
        </w:rPr>
        <w:t>Для детей младшего школьного возраста разработан красочный буклет с заданиями</w:t>
      </w:r>
      <w:r w:rsidR="008166C3" w:rsidRPr="003435A3">
        <w:rPr>
          <w:rFonts w:ascii="Times New Roman" w:hAnsi="Times New Roman" w:cs="Times New Roman"/>
          <w:sz w:val="28"/>
          <w:szCs w:val="28"/>
        </w:rPr>
        <w:t xml:space="preserve"> (см. </w:t>
      </w:r>
      <w:r w:rsidR="0071340E">
        <w:rPr>
          <w:rFonts w:ascii="Times New Roman" w:hAnsi="Times New Roman" w:cs="Times New Roman"/>
          <w:sz w:val="28"/>
          <w:szCs w:val="28"/>
        </w:rPr>
        <w:t>практическое приложение</w:t>
      </w:r>
      <w:r w:rsidR="008166C3" w:rsidRPr="003435A3">
        <w:rPr>
          <w:rFonts w:ascii="Times New Roman" w:hAnsi="Times New Roman" w:cs="Times New Roman"/>
          <w:sz w:val="28"/>
          <w:szCs w:val="28"/>
        </w:rPr>
        <w:t>)</w:t>
      </w:r>
      <w:r w:rsidRPr="003435A3">
        <w:rPr>
          <w:rFonts w:ascii="Times New Roman" w:hAnsi="Times New Roman" w:cs="Times New Roman"/>
          <w:sz w:val="28"/>
          <w:szCs w:val="28"/>
        </w:rPr>
        <w:t xml:space="preserve">, оформлены книжные выставки, проведены мероприятия, в игровой форме знакомящие с наукой «орнитологией». А </w:t>
      </w:r>
      <w:r w:rsidRPr="003435A3">
        <w:rPr>
          <w:rFonts w:ascii="Times New Roman" w:hAnsi="Times New Roman" w:cs="Times New Roman"/>
          <w:sz w:val="28"/>
          <w:szCs w:val="28"/>
        </w:rPr>
        <w:lastRenderedPageBreak/>
        <w:t>благодаря  волонтерской акции Национального парка «Таганай» «Подкормите птиц!», зимующие птицы получили внимательное отношение  и заботу юных златоустовцев.</w:t>
      </w:r>
    </w:p>
    <w:p w:rsidR="00F12765" w:rsidRPr="003435A3" w:rsidRDefault="00F12765" w:rsidP="003435A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435A3">
        <w:rPr>
          <w:rFonts w:ascii="Times New Roman" w:hAnsi="Times New Roman" w:cs="Times New Roman"/>
          <w:sz w:val="28"/>
          <w:szCs w:val="28"/>
        </w:rPr>
        <w:tab/>
        <w:t>И юные «орнитологи» постарались на славу! Сказки и рассказы о птичьем мире Таганая, удивительные фотографии птиц, смешные воробьиные дразнилки, настольные игры и красочные рисунки - во всем школьники проявили творчество и мастерство. Участниками акции стали  80 человек, лучшими признаны работы 8 ребят. На экологическом празднике награждения победителей «У пернатых есть друзья!» все участники получили призы, дипломы и  сертификаты участников.</w:t>
      </w:r>
    </w:p>
    <w:p w:rsidR="00F12765" w:rsidRPr="003435A3" w:rsidRDefault="00F12765" w:rsidP="003435A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C1057" w:rsidRPr="003435A3" w:rsidRDefault="003C1057" w:rsidP="003435A3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4"/>
        </w:rPr>
      </w:pPr>
      <w:r w:rsidRPr="003435A3">
        <w:rPr>
          <w:rFonts w:ascii="Times New Roman" w:eastAsia="Times New Roman" w:hAnsi="Times New Roman" w:cs="Times New Roman"/>
          <w:b/>
          <w:sz w:val="28"/>
          <w:szCs w:val="24"/>
        </w:rPr>
        <w:t>Путешествие Экорюкзачка</w:t>
      </w:r>
    </w:p>
    <w:p w:rsidR="004E3E4F" w:rsidRPr="003435A3" w:rsidRDefault="003C1057" w:rsidP="003435A3">
      <w:pPr>
        <w:spacing w:after="0" w:line="360" w:lineRule="auto"/>
        <w:jc w:val="right"/>
        <w:rPr>
          <w:rFonts w:ascii="Times New Roman" w:hAnsi="Times New Roman" w:cs="Times New Roman"/>
          <w:i/>
          <w:sz w:val="24"/>
          <w:szCs w:val="24"/>
        </w:rPr>
      </w:pPr>
      <w:r w:rsidRPr="003435A3">
        <w:rPr>
          <w:rFonts w:ascii="Times New Roman" w:eastAsia="Times New Roman" w:hAnsi="Times New Roman" w:cs="Times New Roman"/>
          <w:i/>
          <w:sz w:val="24"/>
          <w:szCs w:val="24"/>
        </w:rPr>
        <w:t>Помыткина О.Ю., заведующая детским сектором ЦГБ</w:t>
      </w:r>
      <w:r w:rsidR="004E3E4F" w:rsidRPr="003435A3">
        <w:rPr>
          <w:rFonts w:ascii="Times New Roman" w:hAnsi="Times New Roman" w:cs="Times New Roman"/>
          <w:i/>
          <w:sz w:val="24"/>
          <w:szCs w:val="24"/>
        </w:rPr>
        <w:t xml:space="preserve"> МБУК «ЦБС ЗГО»</w:t>
      </w:r>
    </w:p>
    <w:p w:rsidR="00D16876" w:rsidRDefault="00C95695" w:rsidP="003435A3">
      <w:pPr>
        <w:spacing w:after="0" w:line="360" w:lineRule="auto"/>
        <w:ind w:firstLine="318"/>
        <w:jc w:val="both"/>
        <w:rPr>
          <w:rFonts w:ascii="Times New Roman" w:eastAsia="Times New Roman" w:hAnsi="Times New Roman" w:cs="Times New Roman"/>
          <w:sz w:val="28"/>
          <w:szCs w:val="24"/>
        </w:rPr>
      </w:pPr>
      <w:r w:rsidRPr="003435A3">
        <w:rPr>
          <w:rFonts w:ascii="Times New Roman" w:eastAsia="Times New Roman" w:hAnsi="Times New Roman" w:cs="Times New Roman"/>
          <w:sz w:val="28"/>
          <w:szCs w:val="24"/>
        </w:rPr>
        <w:tab/>
      </w:r>
    </w:p>
    <w:p w:rsidR="003C1057" w:rsidRPr="003435A3" w:rsidRDefault="001B1865" w:rsidP="003435A3">
      <w:pPr>
        <w:spacing w:after="0" w:line="360" w:lineRule="auto"/>
        <w:ind w:firstLine="318"/>
        <w:jc w:val="both"/>
        <w:rPr>
          <w:rFonts w:ascii="Times New Roman" w:eastAsia="Times New Roman" w:hAnsi="Times New Roman" w:cs="Times New Roman"/>
          <w:sz w:val="28"/>
          <w:szCs w:val="24"/>
        </w:rPr>
      </w:pPr>
      <w:r w:rsidRPr="003435A3">
        <w:rPr>
          <w:rFonts w:ascii="Times New Roman" w:eastAsia="Times New Roman" w:hAnsi="Times New Roman" w:cs="Times New Roman"/>
          <w:sz w:val="28"/>
          <w:szCs w:val="24"/>
        </w:rPr>
        <w:t xml:space="preserve">Творческие библиотекари всегда стремятся сделать процесс познания и просвещения </w:t>
      </w:r>
      <w:r w:rsidR="00F6687E" w:rsidRPr="003435A3">
        <w:rPr>
          <w:rFonts w:ascii="Times New Roman" w:eastAsia="Times New Roman" w:hAnsi="Times New Roman" w:cs="Times New Roman"/>
          <w:sz w:val="28"/>
          <w:szCs w:val="24"/>
        </w:rPr>
        <w:t>необычным и занимательным. Примером может служить проект-акция «Путешествие Экорюкзачка», организованная в</w:t>
      </w:r>
      <w:r w:rsidR="003C1057" w:rsidRPr="003435A3">
        <w:rPr>
          <w:rFonts w:ascii="Times New Roman" w:eastAsia="Times New Roman" w:hAnsi="Times New Roman" w:cs="Times New Roman"/>
          <w:sz w:val="28"/>
          <w:szCs w:val="24"/>
        </w:rPr>
        <w:t xml:space="preserve"> 2017 году в детском секторе Центральной городской библиотек</w:t>
      </w:r>
      <w:r w:rsidR="00F6687E" w:rsidRPr="003435A3">
        <w:rPr>
          <w:rFonts w:ascii="Times New Roman" w:eastAsia="Times New Roman" w:hAnsi="Times New Roman" w:cs="Times New Roman"/>
          <w:sz w:val="28"/>
          <w:szCs w:val="24"/>
        </w:rPr>
        <w:t>и.</w:t>
      </w:r>
      <w:r w:rsidR="003C1057" w:rsidRPr="003435A3">
        <w:rPr>
          <w:rFonts w:ascii="Times New Roman" w:eastAsia="Times New Roman" w:hAnsi="Times New Roman" w:cs="Times New Roman"/>
          <w:b/>
          <w:sz w:val="28"/>
          <w:szCs w:val="24"/>
        </w:rPr>
        <w:t xml:space="preserve">  </w:t>
      </w:r>
      <w:r w:rsidR="003C1057" w:rsidRPr="003435A3">
        <w:rPr>
          <w:rFonts w:ascii="Times New Roman" w:eastAsia="Times New Roman" w:hAnsi="Times New Roman" w:cs="Times New Roman"/>
          <w:sz w:val="28"/>
          <w:szCs w:val="24"/>
        </w:rPr>
        <w:t xml:space="preserve">Концепция акции </w:t>
      </w:r>
      <w:r w:rsidR="003435A3">
        <w:rPr>
          <w:rFonts w:ascii="Times New Roman" w:eastAsia="Times New Roman" w:hAnsi="Times New Roman" w:cs="Times New Roman"/>
          <w:sz w:val="28"/>
          <w:szCs w:val="24"/>
        </w:rPr>
        <w:t>–</w:t>
      </w:r>
      <w:r w:rsidR="003C1057" w:rsidRPr="003435A3">
        <w:rPr>
          <w:rFonts w:ascii="Times New Roman" w:eastAsia="Times New Roman" w:hAnsi="Times New Roman" w:cs="Times New Roman"/>
          <w:sz w:val="28"/>
          <w:szCs w:val="24"/>
        </w:rPr>
        <w:t xml:space="preserve"> применение</w:t>
      </w:r>
      <w:r w:rsidR="003435A3">
        <w:rPr>
          <w:rFonts w:ascii="Times New Roman" w:eastAsia="Times New Roman" w:hAnsi="Times New Roman" w:cs="Times New Roman"/>
          <w:sz w:val="28"/>
          <w:szCs w:val="24"/>
        </w:rPr>
        <w:t xml:space="preserve"> </w:t>
      </w:r>
      <w:r w:rsidR="003C1057" w:rsidRPr="003435A3">
        <w:rPr>
          <w:rFonts w:ascii="Times New Roman" w:eastAsia="Times New Roman" w:hAnsi="Times New Roman" w:cs="Times New Roman"/>
          <w:sz w:val="28"/>
          <w:szCs w:val="24"/>
        </w:rPr>
        <w:t xml:space="preserve">нетрадиционных форм и способов представления книги и привлечения к чтению. </w:t>
      </w:r>
    </w:p>
    <w:p w:rsidR="003C1057" w:rsidRPr="003435A3" w:rsidRDefault="00C95695" w:rsidP="003435A3">
      <w:pPr>
        <w:spacing w:after="0" w:line="360" w:lineRule="auto"/>
        <w:ind w:firstLine="318"/>
        <w:jc w:val="both"/>
        <w:rPr>
          <w:rFonts w:ascii="Times New Roman" w:eastAsia="Times New Roman" w:hAnsi="Times New Roman" w:cs="Times New Roman"/>
          <w:sz w:val="28"/>
          <w:szCs w:val="24"/>
        </w:rPr>
      </w:pPr>
      <w:r w:rsidRPr="003435A3">
        <w:rPr>
          <w:rFonts w:ascii="Times New Roman" w:eastAsia="Times New Roman" w:hAnsi="Times New Roman" w:cs="Times New Roman"/>
          <w:sz w:val="28"/>
          <w:szCs w:val="24"/>
        </w:rPr>
        <w:tab/>
      </w:r>
      <w:r w:rsidR="003C1057" w:rsidRPr="003435A3">
        <w:rPr>
          <w:rFonts w:ascii="Times New Roman" w:eastAsia="Times New Roman" w:hAnsi="Times New Roman" w:cs="Times New Roman"/>
          <w:sz w:val="28"/>
          <w:szCs w:val="24"/>
        </w:rPr>
        <w:t xml:space="preserve">Для ее  проведения были оформлены два дидактических рюкзачка с книгами по экологии и пособие с эко-заданиями «Экологические прогулки». Экорюкзачки передавались по принципу кольцевой почты в группы детских садов, а также читающим семьям. В состав рюкзачков вошли лучшие книги о природе, экологии, красочно оформленные творческие конкурсы и задания, вспомогательный реквизит: альбомы для рисования, краски, фломастеры, игрушки. Родителям предлагались памятки, списки литературы. </w:t>
      </w:r>
    </w:p>
    <w:p w:rsidR="003C1057" w:rsidRPr="003435A3" w:rsidRDefault="00C95695" w:rsidP="003435A3">
      <w:pPr>
        <w:spacing w:after="0" w:line="360" w:lineRule="auto"/>
        <w:ind w:firstLine="318"/>
        <w:jc w:val="both"/>
        <w:rPr>
          <w:rFonts w:ascii="Times New Roman" w:eastAsia="Times New Roman" w:hAnsi="Times New Roman" w:cs="Times New Roman"/>
          <w:sz w:val="28"/>
          <w:szCs w:val="24"/>
        </w:rPr>
      </w:pPr>
      <w:r w:rsidRPr="003435A3">
        <w:rPr>
          <w:rFonts w:ascii="Times New Roman" w:eastAsia="Times New Roman" w:hAnsi="Times New Roman" w:cs="Times New Roman"/>
          <w:sz w:val="28"/>
          <w:szCs w:val="24"/>
        </w:rPr>
        <w:tab/>
      </w:r>
      <w:r w:rsidR="003C1057" w:rsidRPr="003435A3">
        <w:rPr>
          <w:rFonts w:ascii="Times New Roman" w:eastAsia="Times New Roman" w:hAnsi="Times New Roman" w:cs="Times New Roman"/>
          <w:sz w:val="28"/>
          <w:szCs w:val="24"/>
        </w:rPr>
        <w:t>В течение 2017 года Экорюкзачок побывал в двух детских садах. С его помощью проведено 7 мероприятий.  Друзьями леса и животных стали  все юные участники акции.</w:t>
      </w:r>
    </w:p>
    <w:p w:rsidR="008166C3" w:rsidRDefault="00C95695" w:rsidP="003435A3">
      <w:pPr>
        <w:spacing w:after="0" w:line="360" w:lineRule="auto"/>
        <w:ind w:firstLine="318"/>
        <w:jc w:val="both"/>
        <w:rPr>
          <w:rFonts w:ascii="Times New Roman" w:eastAsia="Times New Roman" w:hAnsi="Times New Roman" w:cs="Times New Roman"/>
          <w:sz w:val="28"/>
          <w:szCs w:val="24"/>
        </w:rPr>
      </w:pPr>
      <w:r w:rsidRPr="003435A3">
        <w:rPr>
          <w:rFonts w:ascii="Times New Roman" w:eastAsia="Times New Roman" w:hAnsi="Times New Roman" w:cs="Times New Roman"/>
          <w:sz w:val="28"/>
          <w:szCs w:val="24"/>
        </w:rPr>
        <w:tab/>
      </w:r>
      <w:r w:rsidR="003C1057" w:rsidRPr="003435A3">
        <w:rPr>
          <w:rFonts w:ascii="Times New Roman" w:eastAsia="Times New Roman" w:hAnsi="Times New Roman" w:cs="Times New Roman"/>
          <w:sz w:val="28"/>
          <w:szCs w:val="24"/>
        </w:rPr>
        <w:t xml:space="preserve">Работа только передачей рюкзачков и проведением мероприятий не ограничивалась. Оформлен цикл выставок «Сбережем свою планету – ведь другой похожей нету». </w:t>
      </w:r>
    </w:p>
    <w:p w:rsidR="00FC3617" w:rsidRPr="003435A3" w:rsidRDefault="00FC3617" w:rsidP="003435A3">
      <w:pPr>
        <w:spacing w:after="0" w:line="360" w:lineRule="auto"/>
        <w:ind w:firstLine="318"/>
        <w:jc w:val="both"/>
        <w:rPr>
          <w:rFonts w:ascii="Times New Roman" w:eastAsia="Times New Roman" w:hAnsi="Times New Roman" w:cs="Times New Roman"/>
          <w:sz w:val="28"/>
          <w:szCs w:val="24"/>
        </w:rPr>
      </w:pPr>
    </w:p>
    <w:p w:rsidR="008166C3" w:rsidRPr="003435A3" w:rsidRDefault="008166C3" w:rsidP="003435A3">
      <w:pPr>
        <w:spacing w:after="0" w:line="360" w:lineRule="auto"/>
        <w:ind w:firstLine="318"/>
        <w:jc w:val="both"/>
        <w:rPr>
          <w:rFonts w:ascii="Times New Roman" w:eastAsia="Times New Roman" w:hAnsi="Times New Roman" w:cs="Times New Roman"/>
          <w:sz w:val="28"/>
          <w:szCs w:val="24"/>
        </w:rPr>
      </w:pPr>
      <w:r w:rsidRPr="003435A3">
        <w:rPr>
          <w:rFonts w:ascii="Times New Roman" w:eastAsia="Times New Roman" w:hAnsi="Times New Roman" w:cs="Times New Roman"/>
          <w:sz w:val="28"/>
          <w:szCs w:val="24"/>
        </w:rPr>
        <w:lastRenderedPageBreak/>
        <w:tab/>
        <w:t>«Дорогой Маленького принца» - так называлась информационная зона для индивидуальной работы с семьями</w:t>
      </w:r>
      <w:r w:rsidRPr="003435A3">
        <w:rPr>
          <w:rFonts w:ascii="Times New Roman" w:eastAsia="Times New Roman" w:hAnsi="Times New Roman" w:cs="Times New Roman"/>
          <w:sz w:val="32"/>
          <w:szCs w:val="24"/>
        </w:rPr>
        <w:t xml:space="preserve">.   </w:t>
      </w:r>
      <w:r w:rsidRPr="003435A3">
        <w:rPr>
          <w:rFonts w:ascii="Times New Roman" w:eastAsia="Times New Roman" w:hAnsi="Times New Roman" w:cs="Times New Roman"/>
          <w:sz w:val="28"/>
          <w:szCs w:val="24"/>
        </w:rPr>
        <w:t>В течение всего 2017 года, один раз в квартал, «Экорюкзачок» оказывался в одной из семей читателей детского сектора. Участниками акции стали 4 семьи. В результате 9 детей прочитали 46 книг экологической тематики, выполнили эко-задания.</w:t>
      </w:r>
    </w:p>
    <w:p w:rsidR="003C1057" w:rsidRPr="003435A3" w:rsidRDefault="00C95695" w:rsidP="003435A3">
      <w:pPr>
        <w:spacing w:after="0" w:line="360" w:lineRule="auto"/>
        <w:ind w:firstLine="318"/>
        <w:jc w:val="both"/>
        <w:rPr>
          <w:rFonts w:ascii="Times New Roman" w:eastAsia="Times New Roman" w:hAnsi="Times New Roman" w:cs="Times New Roman"/>
          <w:sz w:val="28"/>
          <w:szCs w:val="24"/>
        </w:rPr>
      </w:pPr>
      <w:r w:rsidRPr="003435A3">
        <w:rPr>
          <w:rFonts w:ascii="Times New Roman" w:eastAsia="Times New Roman" w:hAnsi="Times New Roman" w:cs="Times New Roman"/>
          <w:sz w:val="28"/>
          <w:szCs w:val="24"/>
        </w:rPr>
        <w:tab/>
      </w:r>
      <w:r w:rsidR="008166C3" w:rsidRPr="003435A3">
        <w:rPr>
          <w:rFonts w:ascii="Times New Roman" w:eastAsia="Times New Roman" w:hAnsi="Times New Roman" w:cs="Times New Roman"/>
          <w:sz w:val="28"/>
          <w:szCs w:val="24"/>
        </w:rPr>
        <w:t>В рамках проект-</w:t>
      </w:r>
      <w:r w:rsidR="003C1057" w:rsidRPr="003435A3">
        <w:rPr>
          <w:rFonts w:ascii="Times New Roman" w:eastAsia="Times New Roman" w:hAnsi="Times New Roman" w:cs="Times New Roman"/>
          <w:sz w:val="28"/>
          <w:szCs w:val="24"/>
        </w:rPr>
        <w:t xml:space="preserve">акции создан буклет «Почемучкины книжки», который был награжден Дипломом  участника Областного конкурса «Фабрика экологических идей» за визуальную привлекательность. </w:t>
      </w:r>
    </w:p>
    <w:p w:rsidR="003C1057" w:rsidRPr="003435A3" w:rsidRDefault="00C95695" w:rsidP="003435A3">
      <w:pPr>
        <w:spacing w:after="0" w:line="360" w:lineRule="auto"/>
        <w:ind w:firstLine="318"/>
        <w:jc w:val="both"/>
        <w:rPr>
          <w:rFonts w:ascii="Times New Roman" w:eastAsia="Times New Roman" w:hAnsi="Times New Roman" w:cs="Times New Roman"/>
          <w:sz w:val="28"/>
          <w:szCs w:val="24"/>
        </w:rPr>
      </w:pPr>
      <w:r w:rsidRPr="003435A3">
        <w:rPr>
          <w:rFonts w:ascii="Times New Roman" w:eastAsia="Times New Roman" w:hAnsi="Times New Roman" w:cs="Times New Roman"/>
          <w:sz w:val="28"/>
          <w:szCs w:val="24"/>
        </w:rPr>
        <w:tab/>
      </w:r>
      <w:r w:rsidR="003C1057" w:rsidRPr="003435A3">
        <w:rPr>
          <w:rFonts w:ascii="Times New Roman" w:eastAsia="Times New Roman" w:hAnsi="Times New Roman" w:cs="Times New Roman"/>
          <w:sz w:val="28"/>
          <w:szCs w:val="24"/>
        </w:rPr>
        <w:t xml:space="preserve">  Библиотечная проект-акция «Путешествие Экорюкзачка» завершена. Такие нетрадиционные формы работы привлечения к чтению, действительно, очень эффективны. Ребенок сразу проявляет интерес, желание читать, рисовать, творить. А мы, библиотекари, увидели, что ребята принимавшие участие в этой акции, прочитали гораздо больше книг по экологии, </w:t>
      </w:r>
      <w:r w:rsidRPr="003435A3">
        <w:rPr>
          <w:rFonts w:ascii="Times New Roman" w:eastAsia="Times New Roman" w:hAnsi="Times New Roman" w:cs="Times New Roman"/>
          <w:sz w:val="28"/>
          <w:szCs w:val="24"/>
        </w:rPr>
        <w:t xml:space="preserve">о </w:t>
      </w:r>
      <w:r w:rsidR="003C1057" w:rsidRPr="003435A3">
        <w:rPr>
          <w:rFonts w:ascii="Times New Roman" w:eastAsia="Times New Roman" w:hAnsi="Times New Roman" w:cs="Times New Roman"/>
          <w:sz w:val="28"/>
          <w:szCs w:val="24"/>
        </w:rPr>
        <w:t>природе, животных.</w:t>
      </w:r>
    </w:p>
    <w:p w:rsidR="003435A3" w:rsidRDefault="003435A3" w:rsidP="003435A3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32"/>
        </w:rPr>
      </w:pPr>
    </w:p>
    <w:p w:rsidR="0008763A" w:rsidRPr="003435A3" w:rsidRDefault="0008763A" w:rsidP="003435A3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32"/>
        </w:rPr>
      </w:pPr>
      <w:r w:rsidRPr="003435A3">
        <w:rPr>
          <w:rFonts w:ascii="Times New Roman" w:hAnsi="Times New Roman" w:cs="Times New Roman"/>
          <w:b/>
          <w:sz w:val="28"/>
          <w:szCs w:val="32"/>
        </w:rPr>
        <w:t>Экологический десант «Мы за чистый город!»</w:t>
      </w:r>
    </w:p>
    <w:p w:rsidR="004E3E4F" w:rsidRPr="003435A3" w:rsidRDefault="0008763A" w:rsidP="003435A3">
      <w:pPr>
        <w:spacing w:after="0" w:line="360" w:lineRule="auto"/>
        <w:rPr>
          <w:rFonts w:ascii="Times New Roman" w:hAnsi="Times New Roman" w:cs="Times New Roman"/>
          <w:i/>
          <w:sz w:val="24"/>
          <w:szCs w:val="24"/>
        </w:rPr>
      </w:pPr>
      <w:r w:rsidRPr="003435A3">
        <w:rPr>
          <w:rFonts w:ascii="Times New Roman" w:hAnsi="Times New Roman" w:cs="Times New Roman"/>
          <w:i/>
          <w:sz w:val="24"/>
          <w:szCs w:val="24"/>
        </w:rPr>
        <w:t xml:space="preserve">                                            </w:t>
      </w:r>
      <w:r w:rsidR="003435A3">
        <w:rPr>
          <w:rFonts w:ascii="Times New Roman" w:hAnsi="Times New Roman" w:cs="Times New Roman"/>
          <w:i/>
          <w:sz w:val="24"/>
          <w:szCs w:val="24"/>
        </w:rPr>
        <w:t xml:space="preserve">                </w:t>
      </w:r>
      <w:r w:rsidRPr="003435A3">
        <w:rPr>
          <w:rFonts w:ascii="Times New Roman" w:hAnsi="Times New Roman" w:cs="Times New Roman"/>
          <w:i/>
          <w:sz w:val="24"/>
          <w:szCs w:val="24"/>
        </w:rPr>
        <w:t xml:space="preserve">Семенова Д.Г., зав. детской библиотекой №13 </w:t>
      </w:r>
      <w:r w:rsidR="004E3E4F" w:rsidRPr="003435A3">
        <w:rPr>
          <w:rFonts w:ascii="Times New Roman" w:hAnsi="Times New Roman" w:cs="Times New Roman"/>
          <w:i/>
          <w:sz w:val="24"/>
          <w:szCs w:val="24"/>
        </w:rPr>
        <w:t>МБУК «ЦБС ЗГО»</w:t>
      </w:r>
    </w:p>
    <w:p w:rsidR="00D16876" w:rsidRDefault="0008763A" w:rsidP="003435A3">
      <w:pPr>
        <w:spacing w:after="0" w:line="360" w:lineRule="auto"/>
        <w:jc w:val="both"/>
        <w:rPr>
          <w:rFonts w:ascii="Times New Roman" w:hAnsi="Times New Roman" w:cs="Times New Roman"/>
        </w:rPr>
      </w:pPr>
      <w:r w:rsidRPr="003435A3">
        <w:rPr>
          <w:rFonts w:ascii="Times New Roman" w:hAnsi="Times New Roman" w:cs="Times New Roman"/>
        </w:rPr>
        <w:tab/>
      </w:r>
    </w:p>
    <w:p w:rsidR="0008763A" w:rsidRPr="003435A3" w:rsidRDefault="00FC3617" w:rsidP="003435A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08763A" w:rsidRPr="003435A3">
        <w:rPr>
          <w:rFonts w:ascii="Times New Roman" w:hAnsi="Times New Roman" w:cs="Times New Roman"/>
          <w:sz w:val="28"/>
          <w:szCs w:val="28"/>
        </w:rPr>
        <w:t>Необычный экологический десант «Мы за чистый город!» высадился 20 сентября  в пятом микрорайоне</w:t>
      </w:r>
      <w:r w:rsidR="00C95695" w:rsidRPr="003435A3">
        <w:rPr>
          <w:rFonts w:ascii="Times New Roman" w:hAnsi="Times New Roman" w:cs="Times New Roman"/>
          <w:sz w:val="28"/>
          <w:szCs w:val="28"/>
        </w:rPr>
        <w:t xml:space="preserve"> нашего города</w:t>
      </w:r>
      <w:r w:rsidR="0008763A" w:rsidRPr="003435A3">
        <w:rPr>
          <w:rFonts w:ascii="Times New Roman" w:hAnsi="Times New Roman" w:cs="Times New Roman"/>
          <w:sz w:val="28"/>
          <w:szCs w:val="28"/>
        </w:rPr>
        <w:t>. Пятиклассники в</w:t>
      </w:r>
      <w:r w:rsidR="00EA0AEA" w:rsidRPr="003435A3">
        <w:rPr>
          <w:rFonts w:ascii="Times New Roman" w:hAnsi="Times New Roman" w:cs="Times New Roman"/>
          <w:sz w:val="28"/>
          <w:szCs w:val="28"/>
        </w:rPr>
        <w:t>ышли на «Эко-</w:t>
      </w:r>
      <w:r w:rsidR="0008763A" w:rsidRPr="003435A3">
        <w:rPr>
          <w:rFonts w:ascii="Times New Roman" w:hAnsi="Times New Roman" w:cs="Times New Roman"/>
          <w:sz w:val="28"/>
          <w:szCs w:val="28"/>
        </w:rPr>
        <w:t>тропу» с книгой. Цель десанта: очистить район от мусора и ответить на  вопросы «Квест – игры». Школьники ра</w:t>
      </w:r>
      <w:r w:rsidR="00EA0AEA" w:rsidRPr="003435A3">
        <w:rPr>
          <w:rFonts w:ascii="Times New Roman" w:hAnsi="Times New Roman" w:cs="Times New Roman"/>
          <w:sz w:val="28"/>
          <w:szCs w:val="28"/>
        </w:rPr>
        <w:t>зделились на две команды: «Эко-</w:t>
      </w:r>
      <w:r w:rsidR="0008763A" w:rsidRPr="003435A3">
        <w:rPr>
          <w:rFonts w:ascii="Times New Roman" w:hAnsi="Times New Roman" w:cs="Times New Roman"/>
          <w:sz w:val="28"/>
          <w:szCs w:val="28"/>
        </w:rPr>
        <w:t xml:space="preserve">люди» и «Эко – тигры». Каждый участник получил эмблему года Экологии и </w:t>
      </w:r>
      <w:r w:rsidR="00EA0AEA" w:rsidRPr="003435A3">
        <w:rPr>
          <w:rFonts w:ascii="Times New Roman" w:hAnsi="Times New Roman" w:cs="Times New Roman"/>
          <w:sz w:val="28"/>
          <w:szCs w:val="28"/>
        </w:rPr>
        <w:t>зелёную ленточку</w:t>
      </w:r>
      <w:r w:rsidR="0008763A" w:rsidRPr="003435A3">
        <w:rPr>
          <w:rFonts w:ascii="Times New Roman" w:hAnsi="Times New Roman" w:cs="Times New Roman"/>
          <w:sz w:val="28"/>
          <w:szCs w:val="28"/>
        </w:rPr>
        <w:t>. Первая площадка, которую очистили пятиклассники, называлась «Чистый дворик». Здесь</w:t>
      </w:r>
      <w:r w:rsidR="00EA0AEA" w:rsidRPr="003435A3">
        <w:rPr>
          <w:rFonts w:ascii="Times New Roman" w:hAnsi="Times New Roman" w:cs="Times New Roman"/>
          <w:sz w:val="28"/>
          <w:szCs w:val="28"/>
        </w:rPr>
        <w:t>,</w:t>
      </w:r>
      <w:r w:rsidR="0008763A" w:rsidRPr="003435A3">
        <w:rPr>
          <w:rFonts w:ascii="Times New Roman" w:hAnsi="Times New Roman" w:cs="Times New Roman"/>
          <w:sz w:val="28"/>
          <w:szCs w:val="28"/>
        </w:rPr>
        <w:t xml:space="preserve"> среди мусора и бумаги</w:t>
      </w:r>
      <w:r w:rsidR="00EA0AEA" w:rsidRPr="003435A3">
        <w:rPr>
          <w:rFonts w:ascii="Times New Roman" w:hAnsi="Times New Roman" w:cs="Times New Roman"/>
          <w:sz w:val="28"/>
          <w:szCs w:val="28"/>
        </w:rPr>
        <w:t>,</w:t>
      </w:r>
      <w:r w:rsidR="0008763A" w:rsidRPr="003435A3">
        <w:rPr>
          <w:rFonts w:ascii="Times New Roman" w:hAnsi="Times New Roman" w:cs="Times New Roman"/>
          <w:sz w:val="28"/>
          <w:szCs w:val="28"/>
        </w:rPr>
        <w:t xml:space="preserve"> ребята находили коробочки и баночки с зелёной символикой, в которых были спрятаны вопросы по экологии. </w:t>
      </w:r>
      <w:r w:rsidR="00EA0AEA" w:rsidRPr="003435A3">
        <w:rPr>
          <w:rFonts w:ascii="Times New Roman" w:hAnsi="Times New Roman" w:cs="Times New Roman"/>
          <w:sz w:val="28"/>
          <w:szCs w:val="28"/>
        </w:rPr>
        <w:t xml:space="preserve">Умными помощниками юным экологам стали </w:t>
      </w:r>
      <w:r w:rsidR="0008763A" w:rsidRPr="003435A3">
        <w:rPr>
          <w:rFonts w:ascii="Times New Roman" w:hAnsi="Times New Roman" w:cs="Times New Roman"/>
          <w:sz w:val="28"/>
          <w:szCs w:val="28"/>
        </w:rPr>
        <w:t>книги, которые несли в рюкзаке библиотекари детской библиотеки №13.</w:t>
      </w:r>
    </w:p>
    <w:p w:rsidR="0008763A" w:rsidRPr="003435A3" w:rsidRDefault="0008763A" w:rsidP="003435A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435A3">
        <w:rPr>
          <w:rFonts w:ascii="Times New Roman" w:hAnsi="Times New Roman" w:cs="Times New Roman"/>
          <w:sz w:val="28"/>
          <w:szCs w:val="28"/>
        </w:rPr>
        <w:t xml:space="preserve">   </w:t>
      </w:r>
      <w:r w:rsidRPr="003435A3">
        <w:rPr>
          <w:rFonts w:ascii="Times New Roman" w:hAnsi="Times New Roman" w:cs="Times New Roman"/>
          <w:sz w:val="28"/>
          <w:szCs w:val="28"/>
        </w:rPr>
        <w:tab/>
        <w:t xml:space="preserve">Вторая остановка  </w:t>
      </w:r>
      <w:r w:rsidR="003435A3">
        <w:rPr>
          <w:rFonts w:ascii="Times New Roman" w:hAnsi="Times New Roman" w:cs="Times New Roman"/>
          <w:sz w:val="28"/>
          <w:szCs w:val="28"/>
        </w:rPr>
        <w:sym w:font="Symbol" w:char="F02D"/>
      </w:r>
      <w:r w:rsidRPr="003435A3">
        <w:rPr>
          <w:rFonts w:ascii="Times New Roman" w:hAnsi="Times New Roman" w:cs="Times New Roman"/>
          <w:sz w:val="28"/>
          <w:szCs w:val="28"/>
        </w:rPr>
        <w:t xml:space="preserve"> «Зелёная</w:t>
      </w:r>
      <w:r w:rsidR="003435A3">
        <w:rPr>
          <w:rFonts w:ascii="Times New Roman" w:hAnsi="Times New Roman" w:cs="Times New Roman"/>
          <w:sz w:val="28"/>
          <w:szCs w:val="28"/>
        </w:rPr>
        <w:t xml:space="preserve"> </w:t>
      </w:r>
      <w:r w:rsidRPr="003435A3">
        <w:rPr>
          <w:rFonts w:ascii="Times New Roman" w:hAnsi="Times New Roman" w:cs="Times New Roman"/>
          <w:sz w:val="28"/>
          <w:szCs w:val="28"/>
        </w:rPr>
        <w:t>аптека». Возле</w:t>
      </w:r>
      <w:r w:rsidR="00C95695" w:rsidRPr="003435A3">
        <w:rPr>
          <w:rFonts w:ascii="Times New Roman" w:hAnsi="Times New Roman" w:cs="Times New Roman"/>
          <w:sz w:val="28"/>
          <w:szCs w:val="28"/>
        </w:rPr>
        <w:t xml:space="preserve"> аптеки ребята находили загадки-</w:t>
      </w:r>
      <w:r w:rsidRPr="003435A3">
        <w:rPr>
          <w:rFonts w:ascii="Times New Roman" w:hAnsi="Times New Roman" w:cs="Times New Roman"/>
          <w:sz w:val="28"/>
          <w:szCs w:val="28"/>
        </w:rPr>
        <w:t xml:space="preserve">задания о лекарственных травах. За каждый правильный ответ команды получали зелёный жетон. </w:t>
      </w:r>
    </w:p>
    <w:p w:rsidR="0008763A" w:rsidRPr="003435A3" w:rsidRDefault="0008763A" w:rsidP="003435A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435A3">
        <w:rPr>
          <w:rFonts w:ascii="Times New Roman" w:hAnsi="Times New Roman" w:cs="Times New Roman"/>
          <w:sz w:val="28"/>
          <w:szCs w:val="28"/>
        </w:rPr>
        <w:lastRenderedPageBreak/>
        <w:tab/>
      </w:r>
      <w:r w:rsidR="00EA0AEA" w:rsidRPr="003435A3">
        <w:rPr>
          <w:rFonts w:ascii="Times New Roman" w:hAnsi="Times New Roman" w:cs="Times New Roman"/>
          <w:sz w:val="28"/>
          <w:szCs w:val="28"/>
        </w:rPr>
        <w:t xml:space="preserve">Десант охватил два микрорайона города, </w:t>
      </w:r>
      <w:r w:rsidRPr="003435A3">
        <w:rPr>
          <w:rFonts w:ascii="Times New Roman" w:hAnsi="Times New Roman" w:cs="Times New Roman"/>
          <w:sz w:val="28"/>
          <w:szCs w:val="28"/>
        </w:rPr>
        <w:t xml:space="preserve">школьники собрали  </w:t>
      </w:r>
      <w:smartTag w:uri="urn:schemas-microsoft-com:office:smarttags" w:element="metricconverter">
        <w:smartTagPr>
          <w:attr w:name="ProductID" w:val="11 килограммов"/>
        </w:smartTagPr>
        <w:r w:rsidRPr="003435A3">
          <w:rPr>
            <w:rFonts w:ascii="Times New Roman" w:hAnsi="Times New Roman" w:cs="Times New Roman"/>
            <w:sz w:val="28"/>
            <w:szCs w:val="28"/>
          </w:rPr>
          <w:t>11 килограммов</w:t>
        </w:r>
      </w:smartTag>
      <w:r w:rsidRPr="003435A3">
        <w:rPr>
          <w:rFonts w:ascii="Times New Roman" w:hAnsi="Times New Roman" w:cs="Times New Roman"/>
          <w:sz w:val="28"/>
          <w:szCs w:val="28"/>
        </w:rPr>
        <w:t xml:space="preserve"> мусора, который был помещен в мусорные баки. </w:t>
      </w:r>
      <w:r w:rsidR="00C95695" w:rsidRPr="003435A3">
        <w:rPr>
          <w:rFonts w:ascii="Times New Roman" w:hAnsi="Times New Roman" w:cs="Times New Roman"/>
          <w:sz w:val="28"/>
          <w:szCs w:val="28"/>
        </w:rPr>
        <w:t xml:space="preserve">Участники увлекательного эко-квеста </w:t>
      </w:r>
      <w:r w:rsidR="00EA0AEA" w:rsidRPr="003435A3">
        <w:rPr>
          <w:rFonts w:ascii="Times New Roman" w:hAnsi="Times New Roman" w:cs="Times New Roman"/>
          <w:sz w:val="28"/>
          <w:szCs w:val="28"/>
        </w:rPr>
        <w:t xml:space="preserve">завершили </w:t>
      </w:r>
      <w:r w:rsidRPr="003435A3">
        <w:rPr>
          <w:rFonts w:ascii="Times New Roman" w:hAnsi="Times New Roman" w:cs="Times New Roman"/>
          <w:sz w:val="28"/>
          <w:szCs w:val="28"/>
        </w:rPr>
        <w:t xml:space="preserve">работу  в районе реки Ай, где ребятам были предложены вопросы о реках и озёрах нашей области. С помощью </w:t>
      </w:r>
      <w:r w:rsidR="00EA0AEA" w:rsidRPr="003435A3">
        <w:rPr>
          <w:rFonts w:ascii="Times New Roman" w:hAnsi="Times New Roman" w:cs="Times New Roman"/>
          <w:sz w:val="28"/>
          <w:szCs w:val="28"/>
        </w:rPr>
        <w:t>книг</w:t>
      </w:r>
      <w:r w:rsidRPr="003435A3">
        <w:rPr>
          <w:rFonts w:ascii="Times New Roman" w:hAnsi="Times New Roman" w:cs="Times New Roman"/>
          <w:sz w:val="28"/>
          <w:szCs w:val="28"/>
        </w:rPr>
        <w:t xml:space="preserve"> школьники справились со всеми заданиями «Экологического десанта». В конце игры команды подсчитали жетоны и получили </w:t>
      </w:r>
      <w:r w:rsidR="00C95695" w:rsidRPr="003435A3">
        <w:rPr>
          <w:rFonts w:ascii="Times New Roman" w:hAnsi="Times New Roman" w:cs="Times New Roman"/>
          <w:sz w:val="28"/>
          <w:szCs w:val="28"/>
        </w:rPr>
        <w:t>заслуженные призы.</w:t>
      </w:r>
    </w:p>
    <w:p w:rsidR="0008763A" w:rsidRPr="003435A3" w:rsidRDefault="0008763A" w:rsidP="003435A3">
      <w:pPr>
        <w:spacing w:after="0" w:line="360" w:lineRule="auto"/>
        <w:rPr>
          <w:rFonts w:ascii="Times New Roman" w:hAnsi="Times New Roman" w:cs="Times New Roman"/>
        </w:rPr>
      </w:pPr>
    </w:p>
    <w:p w:rsidR="003C1057" w:rsidRPr="003435A3" w:rsidRDefault="003C1057" w:rsidP="003435A3">
      <w:pPr>
        <w:pStyle w:val="a6"/>
        <w:spacing w:line="360" w:lineRule="auto"/>
        <w:ind w:firstLine="708"/>
        <w:jc w:val="center"/>
        <w:rPr>
          <w:rFonts w:ascii="Times New Roman" w:hAnsi="Times New Roman" w:cs="Times New Roman"/>
          <w:b/>
          <w:sz w:val="28"/>
          <w:szCs w:val="24"/>
          <w:lang w:eastAsia="ru-RU"/>
        </w:rPr>
      </w:pPr>
      <w:r w:rsidRPr="003435A3">
        <w:rPr>
          <w:rFonts w:ascii="Times New Roman" w:hAnsi="Times New Roman" w:cs="Times New Roman"/>
          <w:b/>
          <w:sz w:val="28"/>
          <w:szCs w:val="24"/>
          <w:lang w:eastAsia="ru-RU"/>
        </w:rPr>
        <w:t>Экологическая паутина</w:t>
      </w:r>
    </w:p>
    <w:p w:rsidR="004E3E4F" w:rsidRPr="003435A3" w:rsidRDefault="003C1057" w:rsidP="003435A3">
      <w:pPr>
        <w:spacing w:after="0" w:line="360" w:lineRule="auto"/>
        <w:jc w:val="right"/>
        <w:rPr>
          <w:rFonts w:ascii="Times New Roman" w:hAnsi="Times New Roman" w:cs="Times New Roman"/>
          <w:i/>
          <w:sz w:val="24"/>
          <w:szCs w:val="24"/>
        </w:rPr>
      </w:pPr>
      <w:r w:rsidRPr="003435A3">
        <w:rPr>
          <w:rFonts w:ascii="Times New Roman" w:hAnsi="Times New Roman" w:cs="Times New Roman"/>
          <w:i/>
          <w:sz w:val="24"/>
          <w:szCs w:val="24"/>
        </w:rPr>
        <w:t>Десенко Л.А.,</w:t>
      </w:r>
      <w:r w:rsidR="00925BD5" w:rsidRPr="003435A3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3435A3">
        <w:rPr>
          <w:rFonts w:ascii="Times New Roman" w:hAnsi="Times New Roman" w:cs="Times New Roman"/>
          <w:i/>
          <w:sz w:val="24"/>
          <w:szCs w:val="24"/>
        </w:rPr>
        <w:t>вед. библиотекарь детской библиотеки №10</w:t>
      </w:r>
      <w:r w:rsidR="004E3E4F" w:rsidRPr="003435A3">
        <w:rPr>
          <w:rFonts w:ascii="Times New Roman" w:hAnsi="Times New Roman" w:cs="Times New Roman"/>
          <w:i/>
          <w:sz w:val="24"/>
          <w:szCs w:val="24"/>
        </w:rPr>
        <w:t xml:space="preserve"> МБУК «ЦБС ЗГО»</w:t>
      </w:r>
    </w:p>
    <w:p w:rsidR="00D16876" w:rsidRDefault="00D16876" w:rsidP="003435A3">
      <w:pPr>
        <w:pStyle w:val="a6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1B1865" w:rsidRPr="003435A3" w:rsidRDefault="001B1865" w:rsidP="003435A3">
      <w:pPr>
        <w:pStyle w:val="a6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3435A3">
        <w:rPr>
          <w:rFonts w:ascii="Times New Roman" w:hAnsi="Times New Roman" w:cs="Times New Roman"/>
          <w:sz w:val="28"/>
          <w:szCs w:val="28"/>
          <w:lang w:eastAsia="ru-RU"/>
        </w:rPr>
        <w:t xml:space="preserve">В экологическом воспитании и просвещении игровым формам принадлежит особое место. Именно они </w:t>
      </w:r>
      <w:r w:rsidR="00F6687E" w:rsidRPr="003435A3">
        <w:rPr>
          <w:rFonts w:ascii="Times New Roman" w:hAnsi="Times New Roman" w:cs="Times New Roman"/>
          <w:sz w:val="28"/>
          <w:szCs w:val="28"/>
          <w:lang w:eastAsia="ru-RU"/>
        </w:rPr>
        <w:t>делают мероприятия живыми и творческими, способствуют лучшему восприятию материала.</w:t>
      </w:r>
    </w:p>
    <w:p w:rsidR="003C1057" w:rsidRPr="003435A3" w:rsidRDefault="003C1057" w:rsidP="003435A3">
      <w:pPr>
        <w:pStyle w:val="a6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3435A3">
        <w:rPr>
          <w:rFonts w:ascii="Times New Roman" w:hAnsi="Times New Roman" w:cs="Times New Roman"/>
          <w:sz w:val="28"/>
          <w:szCs w:val="28"/>
          <w:lang w:eastAsia="ru-RU"/>
        </w:rPr>
        <w:t xml:space="preserve">Познавательная игра экологическая паутина «Планета должна быть зеленого цвета» проводится в детской библиотеке №10 уже не первый год для учащихся 10-11 классов.  Ее цель: </w:t>
      </w:r>
      <w:r w:rsidRPr="003435A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разъяснить современную </w:t>
      </w:r>
      <w:r w:rsidRPr="003435A3"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  <w:r w:rsidRPr="003435A3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>экологическую</w:t>
      </w:r>
      <w:r w:rsidRPr="003435A3"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  </w:t>
      </w:r>
      <w:r w:rsidRPr="003435A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ситуацию в мире, </w:t>
      </w:r>
      <w:r w:rsidRPr="003435A3">
        <w:rPr>
          <w:rFonts w:ascii="Times New Roman" w:hAnsi="Times New Roman" w:cs="Times New Roman"/>
          <w:sz w:val="28"/>
          <w:szCs w:val="28"/>
          <w:lang w:eastAsia="ru-RU"/>
        </w:rPr>
        <w:t xml:space="preserve"> познакомить с экологической обстановкой родного города, наметить  пути решения этой проблемы на местном уровне, приобщить к чтению литературы экологической направленности. </w:t>
      </w:r>
    </w:p>
    <w:p w:rsidR="003C1057" w:rsidRPr="003435A3" w:rsidRDefault="00A67D37" w:rsidP="003435A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Начинается  мероприятие </w:t>
      </w:r>
      <w:r w:rsidR="003C1057" w:rsidRPr="003435A3">
        <w:rPr>
          <w:rFonts w:ascii="Times New Roman" w:hAnsi="Times New Roman" w:cs="Times New Roman"/>
          <w:sz w:val="28"/>
          <w:szCs w:val="28"/>
        </w:rPr>
        <w:t xml:space="preserve"> со вступительного слова ведущей,  в котором она обрисовывает современную экологическую обстановку, обсуждает с ребятами, что они уже сейчас могут сделать для улучшения экологической ситуации в родном городе,  затем начинается игра. На магнитной доске рисуется  паутина, на паутине разноцветные кружочки с номерами вопросов, разделенных по темам: «Экология города», «Знаете ли вы</w:t>
      </w:r>
      <w:r w:rsidR="00D176B3" w:rsidRPr="003435A3">
        <w:rPr>
          <w:rFonts w:ascii="Times New Roman" w:hAnsi="Times New Roman" w:cs="Times New Roman"/>
          <w:sz w:val="28"/>
          <w:szCs w:val="28"/>
        </w:rPr>
        <w:t>?</w:t>
      </w:r>
      <w:r w:rsidR="003C1057" w:rsidRPr="003435A3">
        <w:rPr>
          <w:rFonts w:ascii="Times New Roman" w:hAnsi="Times New Roman" w:cs="Times New Roman"/>
          <w:sz w:val="28"/>
          <w:szCs w:val="28"/>
        </w:rPr>
        <w:t>»</w:t>
      </w:r>
      <w:r w:rsidR="00D176B3" w:rsidRPr="003435A3">
        <w:rPr>
          <w:rFonts w:ascii="Times New Roman" w:hAnsi="Times New Roman" w:cs="Times New Roman"/>
          <w:sz w:val="28"/>
          <w:szCs w:val="28"/>
        </w:rPr>
        <w:t>,</w:t>
      </w:r>
      <w:r w:rsidR="003C1057" w:rsidRPr="003435A3">
        <w:rPr>
          <w:rFonts w:ascii="Times New Roman" w:hAnsi="Times New Roman" w:cs="Times New Roman"/>
          <w:sz w:val="28"/>
          <w:szCs w:val="28"/>
        </w:rPr>
        <w:t xml:space="preserve"> «Страшилки природы»</w:t>
      </w:r>
      <w:r w:rsidR="00D176B3" w:rsidRPr="003435A3">
        <w:rPr>
          <w:rFonts w:ascii="Times New Roman" w:hAnsi="Times New Roman" w:cs="Times New Roman"/>
          <w:sz w:val="28"/>
          <w:szCs w:val="28"/>
        </w:rPr>
        <w:t>,</w:t>
      </w:r>
      <w:r w:rsidR="003C1057" w:rsidRPr="003435A3">
        <w:rPr>
          <w:rFonts w:ascii="Times New Roman" w:hAnsi="Times New Roman" w:cs="Times New Roman"/>
          <w:sz w:val="28"/>
          <w:szCs w:val="28"/>
        </w:rPr>
        <w:t xml:space="preserve"> «Экология дома», «Правда ли это</w:t>
      </w:r>
      <w:r w:rsidR="00D176B3" w:rsidRPr="003435A3">
        <w:rPr>
          <w:rFonts w:ascii="Times New Roman" w:hAnsi="Times New Roman" w:cs="Times New Roman"/>
          <w:sz w:val="28"/>
          <w:szCs w:val="28"/>
        </w:rPr>
        <w:t>?</w:t>
      </w:r>
      <w:r w:rsidR="003C1057" w:rsidRPr="003435A3">
        <w:rPr>
          <w:rFonts w:ascii="Times New Roman" w:hAnsi="Times New Roman" w:cs="Times New Roman"/>
          <w:sz w:val="28"/>
          <w:szCs w:val="28"/>
        </w:rPr>
        <w:t xml:space="preserve">», «Экология и здоровье человека». В каждой теме по четыре вопроса. За правильный ответ команды получают один балл, кроме этого может  выпасть следующие условные знаки: «Паук» - переход хода, «Жемчужина» - команда  получает дополнительный балл, «Капля воды» смывает один балл,  и ход переходит к следующей команде. </w:t>
      </w:r>
      <w:r w:rsidR="00D176B3" w:rsidRPr="003435A3">
        <w:rPr>
          <w:rFonts w:ascii="Times New Roman" w:hAnsi="Times New Roman" w:cs="Times New Roman"/>
          <w:sz w:val="28"/>
          <w:szCs w:val="28"/>
        </w:rPr>
        <w:t>Е</w:t>
      </w:r>
      <w:r w:rsidR="003C1057" w:rsidRPr="003435A3">
        <w:rPr>
          <w:rFonts w:ascii="Times New Roman" w:hAnsi="Times New Roman" w:cs="Times New Roman"/>
          <w:sz w:val="28"/>
          <w:szCs w:val="28"/>
        </w:rPr>
        <w:t xml:space="preserve">сли </w:t>
      </w:r>
      <w:r w:rsidR="00D176B3" w:rsidRPr="003435A3">
        <w:rPr>
          <w:rFonts w:ascii="Times New Roman" w:hAnsi="Times New Roman" w:cs="Times New Roman"/>
          <w:sz w:val="28"/>
          <w:szCs w:val="28"/>
        </w:rPr>
        <w:t xml:space="preserve">команда </w:t>
      </w:r>
      <w:r w:rsidR="003C1057" w:rsidRPr="003435A3">
        <w:rPr>
          <w:rFonts w:ascii="Times New Roman" w:hAnsi="Times New Roman" w:cs="Times New Roman"/>
          <w:sz w:val="28"/>
          <w:szCs w:val="28"/>
        </w:rPr>
        <w:t xml:space="preserve">отвечает неправильно, право ответа передается команде соперников. По окончании игры подводятся итоги,  и делается вывод: именно подрастающее </w:t>
      </w:r>
      <w:r w:rsidR="003C1057" w:rsidRPr="003435A3">
        <w:rPr>
          <w:rFonts w:ascii="Times New Roman" w:hAnsi="Times New Roman" w:cs="Times New Roman"/>
          <w:sz w:val="28"/>
          <w:szCs w:val="28"/>
        </w:rPr>
        <w:lastRenderedPageBreak/>
        <w:t>поколение  должно быть заинтересовано в том, чтобы наша земля стала чище и</w:t>
      </w:r>
      <w:bookmarkStart w:id="0" w:name="_GoBack"/>
      <w:bookmarkEnd w:id="0"/>
      <w:r w:rsidR="003C1057" w:rsidRPr="003435A3">
        <w:rPr>
          <w:rFonts w:ascii="Times New Roman" w:hAnsi="Times New Roman" w:cs="Times New Roman"/>
          <w:sz w:val="28"/>
          <w:szCs w:val="28"/>
        </w:rPr>
        <w:t>,   если каждый будет следить за порядком, и не будет мусорить около своего  подъезда, дома, в своем  городе, то зеленее станут деревья, чище воздух. И заканчивается встреча словами академика  А. Несмеянова</w:t>
      </w:r>
      <w:r w:rsidR="00C95695" w:rsidRPr="003435A3">
        <w:rPr>
          <w:rFonts w:ascii="Times New Roman" w:hAnsi="Times New Roman" w:cs="Times New Roman"/>
          <w:sz w:val="28"/>
          <w:szCs w:val="28"/>
        </w:rPr>
        <w:t>:</w:t>
      </w:r>
      <w:r w:rsidR="003C1057" w:rsidRPr="003435A3">
        <w:rPr>
          <w:rFonts w:ascii="Times New Roman" w:hAnsi="Times New Roman" w:cs="Times New Roman"/>
          <w:sz w:val="28"/>
          <w:szCs w:val="28"/>
        </w:rPr>
        <w:t xml:space="preserve"> «…нужно учитывать, что хотя и наступила эра космических полетов, жить нам и нашим потомкам придется на Земле, которую с ее природой нужно беречь и любить».</w:t>
      </w:r>
    </w:p>
    <w:p w:rsidR="00AA5DC5" w:rsidRPr="003435A3" w:rsidRDefault="00AA5DC5" w:rsidP="003435A3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C1057" w:rsidRPr="003435A3" w:rsidRDefault="003C1057" w:rsidP="003435A3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435A3">
        <w:rPr>
          <w:rFonts w:ascii="Times New Roman" w:hAnsi="Times New Roman" w:cs="Times New Roman"/>
          <w:b/>
          <w:sz w:val="28"/>
          <w:szCs w:val="28"/>
        </w:rPr>
        <w:t>Квест-экскурсия по книге М.Середы</w:t>
      </w:r>
    </w:p>
    <w:p w:rsidR="003C1057" w:rsidRPr="003435A3" w:rsidRDefault="003C1057" w:rsidP="003435A3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435A3">
        <w:rPr>
          <w:rFonts w:ascii="Times New Roman" w:hAnsi="Times New Roman" w:cs="Times New Roman"/>
          <w:b/>
          <w:sz w:val="28"/>
          <w:szCs w:val="28"/>
        </w:rPr>
        <w:t>«Экспедиция длиною в Таганай»</w:t>
      </w:r>
    </w:p>
    <w:p w:rsidR="003C1057" w:rsidRPr="003435A3" w:rsidRDefault="00D176B3" w:rsidP="003435A3">
      <w:pPr>
        <w:spacing w:after="0" w:line="360" w:lineRule="auto"/>
        <w:jc w:val="right"/>
        <w:rPr>
          <w:rFonts w:ascii="Times New Roman" w:hAnsi="Times New Roman" w:cs="Times New Roman"/>
          <w:i/>
          <w:sz w:val="24"/>
          <w:szCs w:val="24"/>
        </w:rPr>
      </w:pPr>
      <w:r w:rsidRPr="003435A3">
        <w:rPr>
          <w:rFonts w:ascii="Times New Roman" w:hAnsi="Times New Roman" w:cs="Times New Roman"/>
          <w:i/>
          <w:sz w:val="24"/>
          <w:szCs w:val="24"/>
        </w:rPr>
        <w:t xml:space="preserve">Жукова Т.С., заведующая </w:t>
      </w:r>
      <w:r w:rsidR="003C1057" w:rsidRPr="003435A3">
        <w:rPr>
          <w:rFonts w:ascii="Times New Roman" w:hAnsi="Times New Roman" w:cs="Times New Roman"/>
          <w:i/>
          <w:sz w:val="24"/>
          <w:szCs w:val="24"/>
        </w:rPr>
        <w:t xml:space="preserve"> отделом организации досуга ЦГБ</w:t>
      </w:r>
    </w:p>
    <w:p w:rsidR="00D16876" w:rsidRDefault="00D16876" w:rsidP="003435A3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3C1057" w:rsidRPr="003435A3" w:rsidRDefault="000B0243" w:rsidP="003435A3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435A3"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3931285</wp:posOffset>
            </wp:positionH>
            <wp:positionV relativeFrom="paragraph">
              <wp:posOffset>58420</wp:posOffset>
            </wp:positionV>
            <wp:extent cx="2691130" cy="3268980"/>
            <wp:effectExtent l="19050" t="0" r="0" b="0"/>
            <wp:wrapTight wrapText="bothSides">
              <wp:wrapPolygon edited="0">
                <wp:start x="-153" y="0"/>
                <wp:lineTo x="-153" y="21524"/>
                <wp:lineTo x="21559" y="21524"/>
                <wp:lineTo x="21559" y="0"/>
                <wp:lineTo x="-153" y="0"/>
              </wp:wrapPolygon>
            </wp:wrapTight>
            <wp:docPr id="7" name="Рисунок 4" descr="https://www.zlatcbs.ru/images/nonosti/01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www.zlatcbs.ru/images/nonosti/0127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b="167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1130" cy="3268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C1057" w:rsidRPr="003435A3">
        <w:rPr>
          <w:rFonts w:ascii="Times New Roman" w:hAnsi="Times New Roman" w:cs="Times New Roman"/>
          <w:sz w:val="28"/>
          <w:szCs w:val="28"/>
        </w:rPr>
        <w:t>Начиная подготовку презентации новой книги, знакомясь с содержанием, первое, о чем задумываешься - форма проведения мероприятия. Хочется не повторяться, не идти по одному и тому же разработанному клише.  Хотя, какие-то каноны, безусловно, присутствуют</w:t>
      </w:r>
      <w:r w:rsidR="00F12765" w:rsidRPr="003435A3">
        <w:rPr>
          <w:rFonts w:ascii="Times New Roman" w:hAnsi="Times New Roman" w:cs="Times New Roman"/>
          <w:sz w:val="28"/>
          <w:szCs w:val="28"/>
        </w:rPr>
        <w:t xml:space="preserve"> на каждой презентации</w:t>
      </w:r>
      <w:r w:rsidR="003C1057" w:rsidRPr="003435A3">
        <w:rPr>
          <w:rFonts w:ascii="Times New Roman" w:hAnsi="Times New Roman" w:cs="Times New Roman"/>
          <w:sz w:val="28"/>
          <w:szCs w:val="28"/>
        </w:rPr>
        <w:t xml:space="preserve">: информация об авторе, издательстве, тираже, количестве экземпляров, имеющихся в библиотеке. Но самое важное, на мой взгляд, найти интересную, нестандартную форму представления книги, </w:t>
      </w:r>
      <w:r w:rsidR="00F12765" w:rsidRPr="003435A3">
        <w:rPr>
          <w:rFonts w:ascii="Times New Roman" w:hAnsi="Times New Roman" w:cs="Times New Roman"/>
          <w:sz w:val="28"/>
          <w:szCs w:val="28"/>
        </w:rPr>
        <w:t>соответствующую литературной основе</w:t>
      </w:r>
      <w:r w:rsidR="003C1057" w:rsidRPr="003435A3">
        <w:rPr>
          <w:rFonts w:ascii="Times New Roman" w:hAnsi="Times New Roman" w:cs="Times New Roman"/>
          <w:sz w:val="28"/>
          <w:szCs w:val="28"/>
        </w:rPr>
        <w:t>.</w:t>
      </w:r>
      <w:r w:rsidRPr="003435A3">
        <w:rPr>
          <w:rFonts w:ascii="Times New Roman" w:hAnsi="Times New Roman" w:cs="Times New Roman"/>
        </w:rPr>
        <w:t xml:space="preserve"> </w:t>
      </w:r>
    </w:p>
    <w:p w:rsidR="003C1057" w:rsidRPr="003435A3" w:rsidRDefault="003C1057" w:rsidP="003435A3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435A3">
        <w:rPr>
          <w:rFonts w:ascii="Times New Roman" w:hAnsi="Times New Roman" w:cs="Times New Roman"/>
          <w:sz w:val="28"/>
          <w:szCs w:val="28"/>
        </w:rPr>
        <w:t>Так, взяв в руки книгу</w:t>
      </w:r>
      <w:r w:rsidRPr="003435A3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заместителя директора по научной работе национального парка «Таганай» </w:t>
      </w:r>
      <w:r w:rsidRPr="003435A3">
        <w:rPr>
          <w:rFonts w:ascii="Times New Roman" w:hAnsi="Times New Roman" w:cs="Times New Roman"/>
          <w:sz w:val="28"/>
          <w:szCs w:val="28"/>
        </w:rPr>
        <w:t>Марины Середы «Экспедиция длиною в Таганай», я сразу представила  встречу, организованную как поход-знакомство с национальным парком.</w:t>
      </w:r>
    </w:p>
    <w:p w:rsidR="003C1057" w:rsidRPr="003435A3" w:rsidRDefault="003C1057" w:rsidP="003435A3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435A3">
        <w:rPr>
          <w:rFonts w:ascii="Times New Roman" w:hAnsi="Times New Roman" w:cs="Times New Roman"/>
          <w:sz w:val="28"/>
          <w:szCs w:val="28"/>
        </w:rPr>
        <w:t>Всегда важно учитывать возрастную категорию гостей. Так как презентация предназначалась молодежной аудитории, родилась форма, популярная у молодежи - квест-экскурсия, совершить которую мы пригласили всех собравшихся гостей библиотеки.</w:t>
      </w:r>
    </w:p>
    <w:p w:rsidR="003C1057" w:rsidRPr="003435A3" w:rsidRDefault="003C1057" w:rsidP="003435A3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435A3">
        <w:rPr>
          <w:rFonts w:ascii="Times New Roman" w:hAnsi="Times New Roman" w:cs="Times New Roman"/>
          <w:sz w:val="28"/>
          <w:szCs w:val="28"/>
        </w:rPr>
        <w:lastRenderedPageBreak/>
        <w:t xml:space="preserve">Познакомившись с содержанием книги «Экспедиция </w:t>
      </w:r>
      <w:r w:rsidR="00F12765" w:rsidRPr="003435A3">
        <w:rPr>
          <w:rFonts w:ascii="Times New Roman" w:hAnsi="Times New Roman" w:cs="Times New Roman"/>
          <w:sz w:val="28"/>
          <w:szCs w:val="28"/>
        </w:rPr>
        <w:t>длиною в Таганай», решили выстро</w:t>
      </w:r>
      <w:r w:rsidRPr="003435A3">
        <w:rPr>
          <w:rFonts w:ascii="Times New Roman" w:hAnsi="Times New Roman" w:cs="Times New Roman"/>
          <w:sz w:val="28"/>
          <w:szCs w:val="28"/>
        </w:rPr>
        <w:t>и</w:t>
      </w:r>
      <w:r w:rsidR="00F12765" w:rsidRPr="003435A3">
        <w:rPr>
          <w:rFonts w:ascii="Times New Roman" w:hAnsi="Times New Roman" w:cs="Times New Roman"/>
          <w:sz w:val="28"/>
          <w:szCs w:val="28"/>
        </w:rPr>
        <w:t>ть</w:t>
      </w:r>
      <w:r w:rsidRPr="003435A3">
        <w:rPr>
          <w:rFonts w:ascii="Times New Roman" w:hAnsi="Times New Roman" w:cs="Times New Roman"/>
          <w:sz w:val="28"/>
          <w:szCs w:val="28"/>
        </w:rPr>
        <w:t xml:space="preserve"> маршрут нашей квест-экскурсии таким образом, чтобы он познакомил экскурсантов с разнообразием Таганайской флоры и фауны, и конечно, с уникальными  горными вершинами, описанными в книге.</w:t>
      </w:r>
    </w:p>
    <w:p w:rsidR="003C1057" w:rsidRPr="003435A3" w:rsidRDefault="003C1057" w:rsidP="003435A3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435A3">
        <w:rPr>
          <w:rFonts w:ascii="Times New Roman" w:hAnsi="Times New Roman" w:cs="Times New Roman"/>
          <w:sz w:val="28"/>
          <w:szCs w:val="28"/>
        </w:rPr>
        <w:t>Презентацию построили так, что на экране, за цифрами, скрыли природные достопримечательности национального парка: горные вершины, животных, птиц, растения. Пригласив гостей в путешествие, п</w:t>
      </w:r>
      <w:r w:rsidR="00120872">
        <w:rPr>
          <w:rFonts w:ascii="Times New Roman" w:hAnsi="Times New Roman" w:cs="Times New Roman"/>
          <w:sz w:val="28"/>
          <w:szCs w:val="28"/>
        </w:rPr>
        <w:t>редложили самим строить маршрут</w:t>
      </w:r>
      <w:r w:rsidRPr="003435A3">
        <w:rPr>
          <w:rFonts w:ascii="Times New Roman" w:hAnsi="Times New Roman" w:cs="Times New Roman"/>
          <w:sz w:val="28"/>
          <w:szCs w:val="28"/>
        </w:rPr>
        <w:t xml:space="preserve"> и выбрать, с кем или чем предстоит знакомство и в какой последовательности.</w:t>
      </w:r>
    </w:p>
    <w:p w:rsidR="003C1057" w:rsidRPr="003435A3" w:rsidRDefault="003C1057" w:rsidP="003435A3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435A3">
        <w:rPr>
          <w:rFonts w:ascii="Times New Roman" w:hAnsi="Times New Roman" w:cs="Times New Roman"/>
          <w:sz w:val="28"/>
          <w:szCs w:val="28"/>
        </w:rPr>
        <w:t>Читателей, отправившихся в экспедицию, ждет преодоление вершин</w:t>
      </w:r>
      <w:r w:rsidRPr="003435A3">
        <w:rPr>
          <w:rFonts w:ascii="Times New Roman" w:hAnsi="Times New Roman" w:cs="Times New Roman"/>
          <w:b/>
          <w:sz w:val="28"/>
          <w:szCs w:val="28"/>
        </w:rPr>
        <w:t xml:space="preserve">: </w:t>
      </w:r>
      <w:r w:rsidRPr="003435A3">
        <w:rPr>
          <w:rFonts w:ascii="Times New Roman" w:hAnsi="Times New Roman" w:cs="Times New Roman"/>
          <w:sz w:val="28"/>
          <w:szCs w:val="28"/>
        </w:rPr>
        <w:t>Киалим, Ицыл, Дальний Таганай,  Шумга -1,</w:t>
      </w:r>
      <w:r w:rsidR="003435A3">
        <w:rPr>
          <w:rFonts w:ascii="Times New Roman" w:hAnsi="Times New Roman" w:cs="Times New Roman"/>
          <w:sz w:val="28"/>
          <w:szCs w:val="28"/>
        </w:rPr>
        <w:t xml:space="preserve"> </w:t>
      </w:r>
      <w:r w:rsidRPr="003435A3">
        <w:rPr>
          <w:rFonts w:ascii="Times New Roman" w:hAnsi="Times New Roman" w:cs="Times New Roman"/>
          <w:sz w:val="28"/>
          <w:szCs w:val="28"/>
        </w:rPr>
        <w:t xml:space="preserve">Монблан. Последовательность и количество  </w:t>
      </w:r>
      <w:r w:rsidR="003435A3">
        <w:rPr>
          <w:rFonts w:ascii="Times New Roman" w:hAnsi="Times New Roman" w:cs="Times New Roman"/>
          <w:sz w:val="28"/>
          <w:szCs w:val="28"/>
        </w:rPr>
        <w:sym w:font="Symbol" w:char="F02D"/>
      </w:r>
      <w:r w:rsidRPr="003435A3">
        <w:rPr>
          <w:rFonts w:ascii="Times New Roman" w:hAnsi="Times New Roman" w:cs="Times New Roman"/>
          <w:sz w:val="28"/>
          <w:szCs w:val="28"/>
        </w:rPr>
        <w:t xml:space="preserve"> выберут сами.</w:t>
      </w:r>
    </w:p>
    <w:p w:rsidR="003C1057" w:rsidRPr="003435A3" w:rsidRDefault="00F12765" w:rsidP="003435A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435A3">
        <w:rPr>
          <w:rFonts w:ascii="Times New Roman" w:hAnsi="Times New Roman" w:cs="Times New Roman"/>
          <w:sz w:val="28"/>
          <w:szCs w:val="28"/>
        </w:rPr>
        <w:tab/>
      </w:r>
      <w:r w:rsidR="003C1057" w:rsidRPr="003435A3">
        <w:rPr>
          <w:rFonts w:ascii="Times New Roman" w:hAnsi="Times New Roman" w:cs="Times New Roman"/>
          <w:sz w:val="28"/>
          <w:szCs w:val="28"/>
        </w:rPr>
        <w:t>На лесной тропе встретятся звери:</w:t>
      </w:r>
      <w:r w:rsidR="003C1057" w:rsidRPr="003435A3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3C1057" w:rsidRPr="003435A3">
        <w:rPr>
          <w:rFonts w:ascii="Times New Roman" w:hAnsi="Times New Roman" w:cs="Times New Roman"/>
          <w:sz w:val="28"/>
          <w:szCs w:val="28"/>
        </w:rPr>
        <w:t>волк, медведь, лось, заяц, лисица, рысь.</w:t>
      </w:r>
    </w:p>
    <w:p w:rsidR="003C1057" w:rsidRPr="003435A3" w:rsidRDefault="00F12765" w:rsidP="003435A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435A3">
        <w:rPr>
          <w:rFonts w:ascii="Times New Roman" w:hAnsi="Times New Roman" w:cs="Times New Roman"/>
          <w:sz w:val="28"/>
          <w:szCs w:val="28"/>
        </w:rPr>
        <w:tab/>
      </w:r>
      <w:r w:rsidR="003C1057" w:rsidRPr="003435A3">
        <w:rPr>
          <w:rFonts w:ascii="Times New Roman" w:hAnsi="Times New Roman" w:cs="Times New Roman"/>
          <w:sz w:val="28"/>
          <w:szCs w:val="28"/>
        </w:rPr>
        <w:t>Предстоит знакомство с повадками птиц</w:t>
      </w:r>
      <w:r w:rsidR="003C1057" w:rsidRPr="003435A3">
        <w:rPr>
          <w:rFonts w:ascii="Times New Roman" w:hAnsi="Times New Roman" w:cs="Times New Roman"/>
          <w:b/>
          <w:sz w:val="28"/>
          <w:szCs w:val="28"/>
        </w:rPr>
        <w:t>:</w:t>
      </w:r>
      <w:r w:rsidR="003C1057" w:rsidRPr="003435A3">
        <w:rPr>
          <w:rFonts w:ascii="Times New Roman" w:hAnsi="Times New Roman" w:cs="Times New Roman"/>
          <w:sz w:val="28"/>
          <w:szCs w:val="28"/>
        </w:rPr>
        <w:t xml:space="preserve"> глухаря, цапли, беркута, рябчика, клеста.</w:t>
      </w:r>
    </w:p>
    <w:p w:rsidR="003C1057" w:rsidRPr="003435A3" w:rsidRDefault="003C1057" w:rsidP="003435A3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435A3">
        <w:rPr>
          <w:rFonts w:ascii="Times New Roman" w:hAnsi="Times New Roman" w:cs="Times New Roman"/>
          <w:sz w:val="28"/>
          <w:szCs w:val="28"/>
        </w:rPr>
        <w:t>В каждом разделе за одной или несколькими цифрами спрятаны вопросы-загадки. Гость встречи, выбравший цифровое поле, таящее загадку, зачитывает вслух отрывок из книги и старается угадать, о ком из обитателей национального парка идет речь.</w:t>
      </w:r>
    </w:p>
    <w:p w:rsidR="003C1057" w:rsidRPr="003435A3" w:rsidRDefault="003C1057" w:rsidP="003435A3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435A3">
        <w:rPr>
          <w:rFonts w:ascii="Times New Roman" w:hAnsi="Times New Roman" w:cs="Times New Roman"/>
          <w:sz w:val="28"/>
          <w:szCs w:val="28"/>
        </w:rPr>
        <w:t>Таким образом, присутствующие на презентации имели возможность и услышать цитату из книги, и проявить эрудицию. За правильные ответы автор книги – Марина Середа, вручала гостям призы.</w:t>
      </w:r>
    </w:p>
    <w:p w:rsidR="003C1057" w:rsidRPr="003435A3" w:rsidRDefault="003C1057" w:rsidP="003435A3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435A3">
        <w:rPr>
          <w:rFonts w:ascii="Times New Roman" w:hAnsi="Times New Roman" w:cs="Times New Roman"/>
          <w:sz w:val="28"/>
          <w:szCs w:val="28"/>
        </w:rPr>
        <w:t>В ходе квест-экскурсии по книге «Экспедиция длиною в Таганай» звучали авторские стихи, представленные в книге М.Середы.</w:t>
      </w:r>
    </w:p>
    <w:p w:rsidR="003C1057" w:rsidRPr="003435A3" w:rsidRDefault="003C1057" w:rsidP="003435A3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435A3">
        <w:rPr>
          <w:rFonts w:ascii="Times New Roman" w:hAnsi="Times New Roman" w:cs="Times New Roman"/>
          <w:sz w:val="28"/>
          <w:szCs w:val="28"/>
        </w:rPr>
        <w:t>В финале путешествия каждый мог высказать свои ощущения от экспедиции, задать вопросы нашему проводнику и автору.</w:t>
      </w:r>
    </w:p>
    <w:p w:rsidR="003435A3" w:rsidRDefault="003435A3" w:rsidP="003435A3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C1057" w:rsidRPr="003435A3" w:rsidRDefault="003C1057" w:rsidP="003435A3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435A3">
        <w:rPr>
          <w:rFonts w:ascii="Times New Roman" w:hAnsi="Times New Roman" w:cs="Times New Roman"/>
          <w:b/>
          <w:sz w:val="28"/>
          <w:szCs w:val="28"/>
        </w:rPr>
        <w:t>Брейн-ринг «Вода – источник жизни»</w:t>
      </w:r>
    </w:p>
    <w:p w:rsidR="003C1057" w:rsidRPr="003435A3" w:rsidRDefault="003C1057" w:rsidP="003435A3">
      <w:pPr>
        <w:spacing w:after="0" w:line="360" w:lineRule="auto"/>
        <w:ind w:firstLine="709"/>
        <w:jc w:val="right"/>
        <w:rPr>
          <w:rFonts w:ascii="Times New Roman" w:hAnsi="Times New Roman" w:cs="Times New Roman"/>
          <w:i/>
          <w:sz w:val="24"/>
          <w:szCs w:val="24"/>
        </w:rPr>
      </w:pPr>
      <w:r w:rsidRPr="003435A3">
        <w:rPr>
          <w:rFonts w:ascii="Times New Roman" w:hAnsi="Times New Roman" w:cs="Times New Roman"/>
          <w:i/>
          <w:sz w:val="24"/>
          <w:szCs w:val="24"/>
        </w:rPr>
        <w:t>Шишикина Е.Н., зав. отделом обслуживания ЦГБ</w:t>
      </w:r>
    </w:p>
    <w:p w:rsidR="00D16876" w:rsidRDefault="00D16876" w:rsidP="003435A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4"/>
        </w:rPr>
      </w:pPr>
    </w:p>
    <w:p w:rsidR="003C1057" w:rsidRPr="003435A3" w:rsidRDefault="003C1057" w:rsidP="003435A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4"/>
        </w:rPr>
      </w:pPr>
      <w:r w:rsidRPr="003435A3">
        <w:rPr>
          <w:rFonts w:ascii="Times New Roman" w:hAnsi="Times New Roman" w:cs="Times New Roman"/>
          <w:sz w:val="28"/>
          <w:szCs w:val="24"/>
        </w:rPr>
        <w:t>Интеллектуальные игры в настоящее время очень популярны среди молодежи. Нет ни одного телевизионного канала или радиостан</w:t>
      </w:r>
      <w:r w:rsidRPr="003435A3">
        <w:rPr>
          <w:rFonts w:ascii="Times New Roman" w:hAnsi="Times New Roman" w:cs="Times New Roman"/>
          <w:sz w:val="28"/>
          <w:szCs w:val="24"/>
        </w:rPr>
        <w:softHyphen/>
        <w:t xml:space="preserve">ции, где не проводятся </w:t>
      </w:r>
      <w:r w:rsidRPr="003435A3">
        <w:rPr>
          <w:rFonts w:ascii="Times New Roman" w:hAnsi="Times New Roman" w:cs="Times New Roman"/>
          <w:sz w:val="28"/>
          <w:szCs w:val="24"/>
        </w:rPr>
        <w:lastRenderedPageBreak/>
        <w:t>викторины и конкурсы для эрудитов. Библио</w:t>
      </w:r>
      <w:r w:rsidRPr="003435A3">
        <w:rPr>
          <w:rFonts w:ascii="Times New Roman" w:hAnsi="Times New Roman" w:cs="Times New Roman"/>
          <w:sz w:val="28"/>
          <w:szCs w:val="24"/>
        </w:rPr>
        <w:softHyphen/>
        <w:t>тека, помимо создания условий общения читателя с книгой</w:t>
      </w:r>
      <w:r w:rsidR="00F12765" w:rsidRPr="003435A3">
        <w:rPr>
          <w:rFonts w:ascii="Times New Roman" w:hAnsi="Times New Roman" w:cs="Times New Roman"/>
          <w:sz w:val="28"/>
          <w:szCs w:val="24"/>
        </w:rPr>
        <w:t>,</w:t>
      </w:r>
      <w:r w:rsidRPr="003435A3">
        <w:rPr>
          <w:rFonts w:ascii="Times New Roman" w:hAnsi="Times New Roman" w:cs="Times New Roman"/>
          <w:sz w:val="28"/>
          <w:szCs w:val="24"/>
        </w:rPr>
        <w:t xml:space="preserve"> решает воп</w:t>
      </w:r>
      <w:r w:rsidRPr="003435A3">
        <w:rPr>
          <w:rFonts w:ascii="Times New Roman" w:hAnsi="Times New Roman" w:cs="Times New Roman"/>
          <w:sz w:val="28"/>
          <w:szCs w:val="24"/>
        </w:rPr>
        <w:softHyphen/>
        <w:t>росы организации молодежного досуга,  и интеллектуальные игры оказывают здесь неоценимую помощь.</w:t>
      </w:r>
      <w:r w:rsidR="000B0243" w:rsidRPr="003435A3">
        <w:rPr>
          <w:rFonts w:ascii="Times New Roman" w:hAnsi="Times New Roman" w:cs="Times New Roman"/>
        </w:rPr>
        <w:t xml:space="preserve"> </w:t>
      </w:r>
      <w:r w:rsidRPr="003435A3">
        <w:rPr>
          <w:rFonts w:ascii="Times New Roman" w:hAnsi="Times New Roman" w:cs="Times New Roman"/>
          <w:sz w:val="28"/>
          <w:szCs w:val="24"/>
        </w:rPr>
        <w:t xml:space="preserve">28 сентября </w:t>
      </w:r>
      <w:r w:rsidR="004E3E4F" w:rsidRPr="003435A3">
        <w:rPr>
          <w:rFonts w:ascii="Times New Roman" w:hAnsi="Times New Roman" w:cs="Times New Roman"/>
          <w:sz w:val="28"/>
          <w:szCs w:val="24"/>
        </w:rPr>
        <w:t xml:space="preserve">2017 года </w:t>
      </w:r>
      <w:r w:rsidRPr="003435A3">
        <w:rPr>
          <w:rFonts w:ascii="Times New Roman" w:hAnsi="Times New Roman" w:cs="Times New Roman"/>
          <w:sz w:val="28"/>
          <w:szCs w:val="24"/>
        </w:rPr>
        <w:t>в актовом зале Центральной городской библиотеки состоялся брейн-ринг «Вода – источник жизни», организ</w:t>
      </w:r>
      <w:r w:rsidR="00F12765" w:rsidRPr="003435A3">
        <w:rPr>
          <w:rFonts w:ascii="Times New Roman" w:hAnsi="Times New Roman" w:cs="Times New Roman"/>
          <w:sz w:val="28"/>
          <w:szCs w:val="24"/>
        </w:rPr>
        <w:t>ованный отделом обслуживания</w:t>
      </w:r>
      <w:r w:rsidRPr="003435A3">
        <w:rPr>
          <w:rFonts w:ascii="Times New Roman" w:hAnsi="Times New Roman" w:cs="Times New Roman"/>
          <w:sz w:val="28"/>
          <w:szCs w:val="24"/>
        </w:rPr>
        <w:t>.</w:t>
      </w:r>
    </w:p>
    <w:p w:rsidR="003C1057" w:rsidRPr="003435A3" w:rsidRDefault="00C95695" w:rsidP="003435A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4"/>
        </w:rPr>
      </w:pPr>
      <w:r w:rsidRPr="003435A3">
        <w:rPr>
          <w:rFonts w:ascii="Times New Roman" w:hAnsi="Times New Roman" w:cs="Times New Roman"/>
          <w:sz w:val="28"/>
          <w:szCs w:val="24"/>
        </w:rPr>
        <w:t xml:space="preserve">Брейн-ринг </w:t>
      </w:r>
      <w:r w:rsidR="00B77C58" w:rsidRPr="003435A3">
        <w:rPr>
          <w:rFonts w:ascii="Times New Roman" w:hAnsi="Times New Roman" w:cs="Times New Roman"/>
          <w:sz w:val="28"/>
          <w:szCs w:val="24"/>
        </w:rPr>
        <w:t>–</w:t>
      </w:r>
      <w:r w:rsidRPr="003435A3">
        <w:rPr>
          <w:rFonts w:ascii="Times New Roman" w:hAnsi="Times New Roman" w:cs="Times New Roman"/>
          <w:sz w:val="28"/>
          <w:szCs w:val="24"/>
        </w:rPr>
        <w:t xml:space="preserve"> </w:t>
      </w:r>
      <w:r w:rsidR="003C1057" w:rsidRPr="003435A3">
        <w:rPr>
          <w:rFonts w:ascii="Times New Roman" w:hAnsi="Times New Roman" w:cs="Times New Roman"/>
          <w:sz w:val="28"/>
          <w:szCs w:val="24"/>
        </w:rPr>
        <w:t>одна из востребованных форм работы в библиотеке. Это игра между двумя (и более) командами в ответы на вопросы.  Его преимущество в том, что он предполагает элемент соревновательности, проходит в неформальной обстановке, дает возможность участникам проявить себя и свои знания. Брейн-ринги способствуют приобретению опыта коллективного мышления, развивают быстроту реакции, позволяют проверить познания и начитанность  каждой команды.</w:t>
      </w:r>
    </w:p>
    <w:p w:rsidR="003C1057" w:rsidRPr="003435A3" w:rsidRDefault="003C1057" w:rsidP="003435A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4"/>
        </w:rPr>
      </w:pPr>
      <w:r w:rsidRPr="003435A3">
        <w:rPr>
          <w:rFonts w:ascii="Times New Roman" w:hAnsi="Times New Roman" w:cs="Times New Roman"/>
          <w:sz w:val="28"/>
          <w:szCs w:val="24"/>
        </w:rPr>
        <w:t>В брейн-ринге «Вода – источник жизни» одновременно друг против друга игра</w:t>
      </w:r>
      <w:r w:rsidR="009F2F17" w:rsidRPr="003435A3">
        <w:rPr>
          <w:rFonts w:ascii="Times New Roman" w:hAnsi="Times New Roman" w:cs="Times New Roman"/>
          <w:sz w:val="28"/>
          <w:szCs w:val="24"/>
        </w:rPr>
        <w:t>ли шесть команд старшеклассников и студентов.</w:t>
      </w:r>
    </w:p>
    <w:p w:rsidR="003C1057" w:rsidRDefault="003C1057" w:rsidP="003435A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4"/>
        </w:rPr>
      </w:pPr>
      <w:r w:rsidRPr="003435A3">
        <w:rPr>
          <w:rFonts w:ascii="Times New Roman" w:hAnsi="Times New Roman" w:cs="Times New Roman"/>
          <w:sz w:val="28"/>
          <w:szCs w:val="24"/>
        </w:rPr>
        <w:t xml:space="preserve">Участникам игры задавались вопросы, на обдумывание которых давалась </w:t>
      </w:r>
      <w:r w:rsidR="009F2F17" w:rsidRPr="003435A3">
        <w:rPr>
          <w:rFonts w:ascii="Times New Roman" w:hAnsi="Times New Roman" w:cs="Times New Roman"/>
          <w:sz w:val="28"/>
          <w:szCs w:val="24"/>
        </w:rPr>
        <w:t>одна</w:t>
      </w:r>
      <w:r w:rsidRPr="003435A3">
        <w:rPr>
          <w:rFonts w:ascii="Times New Roman" w:hAnsi="Times New Roman" w:cs="Times New Roman"/>
          <w:sz w:val="28"/>
          <w:szCs w:val="24"/>
        </w:rPr>
        <w:t xml:space="preserve"> минута. Первой отвеча</w:t>
      </w:r>
      <w:r w:rsidR="009F2F17" w:rsidRPr="003435A3">
        <w:rPr>
          <w:rFonts w:ascii="Times New Roman" w:hAnsi="Times New Roman" w:cs="Times New Roman"/>
          <w:sz w:val="28"/>
          <w:szCs w:val="24"/>
        </w:rPr>
        <w:t>ла та ко</w:t>
      </w:r>
      <w:r w:rsidR="009F2F17" w:rsidRPr="003435A3">
        <w:rPr>
          <w:rFonts w:ascii="Times New Roman" w:hAnsi="Times New Roman" w:cs="Times New Roman"/>
          <w:sz w:val="28"/>
          <w:szCs w:val="24"/>
        </w:rPr>
        <w:softHyphen/>
        <w:t>манда, которая вперед всех</w:t>
      </w:r>
      <w:r w:rsidRPr="003435A3">
        <w:rPr>
          <w:rFonts w:ascii="Times New Roman" w:hAnsi="Times New Roman" w:cs="Times New Roman"/>
          <w:sz w:val="28"/>
          <w:szCs w:val="24"/>
        </w:rPr>
        <w:t xml:space="preserve"> подала сигнал. Другие получали право ответа только в случае неверной версии соперника.</w:t>
      </w:r>
    </w:p>
    <w:p w:rsidR="002D7B53" w:rsidRPr="003435A3" w:rsidRDefault="002D7B53" w:rsidP="003435A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noProof/>
          <w:sz w:val="28"/>
          <w:szCs w:val="24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637540</wp:posOffset>
            </wp:positionH>
            <wp:positionV relativeFrom="paragraph">
              <wp:posOffset>86360</wp:posOffset>
            </wp:positionV>
            <wp:extent cx="5630545" cy="2639060"/>
            <wp:effectExtent l="19050" t="0" r="8255" b="0"/>
            <wp:wrapTight wrapText="bothSides">
              <wp:wrapPolygon edited="0">
                <wp:start x="-73" y="0"/>
                <wp:lineTo x="-73" y="21517"/>
                <wp:lineTo x="21632" y="21517"/>
                <wp:lineTo x="21632" y="0"/>
                <wp:lineTo x="-73" y="0"/>
              </wp:wrapPolygon>
            </wp:wrapTight>
            <wp:docPr id="5" name="Рисунок 1" descr="https://www.zlatcbs.ru/images/nonosti/32q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www.zlatcbs.ru/images/nonosti/32q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0545" cy="26390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D7B53" w:rsidRDefault="002D7B53" w:rsidP="003435A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4"/>
        </w:rPr>
      </w:pPr>
    </w:p>
    <w:p w:rsidR="003C1057" w:rsidRPr="003435A3" w:rsidRDefault="009F2F17" w:rsidP="003435A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4"/>
        </w:rPr>
      </w:pPr>
      <w:r w:rsidRPr="003435A3">
        <w:rPr>
          <w:rFonts w:ascii="Times New Roman" w:hAnsi="Times New Roman" w:cs="Times New Roman"/>
          <w:sz w:val="28"/>
          <w:szCs w:val="24"/>
        </w:rPr>
        <w:t xml:space="preserve">Игроки </w:t>
      </w:r>
      <w:r w:rsidR="003C1057" w:rsidRPr="003435A3">
        <w:rPr>
          <w:rFonts w:ascii="Times New Roman" w:hAnsi="Times New Roman" w:cs="Times New Roman"/>
          <w:sz w:val="28"/>
          <w:szCs w:val="24"/>
        </w:rPr>
        <w:t>проявляли свою эрудицию в конкурсах: «Разминка» (где отвеч</w:t>
      </w:r>
      <w:r w:rsidR="004E3E4F" w:rsidRPr="003435A3">
        <w:rPr>
          <w:rFonts w:ascii="Times New Roman" w:hAnsi="Times New Roman" w:cs="Times New Roman"/>
          <w:sz w:val="28"/>
          <w:szCs w:val="24"/>
        </w:rPr>
        <w:t>али на вопросы по принципу «верю</w:t>
      </w:r>
      <w:r w:rsidR="003C1057" w:rsidRPr="003435A3">
        <w:rPr>
          <w:rFonts w:ascii="Times New Roman" w:hAnsi="Times New Roman" w:cs="Times New Roman"/>
          <w:sz w:val="28"/>
          <w:szCs w:val="24"/>
        </w:rPr>
        <w:t xml:space="preserve"> – не верю» о воде как главном богатстве Земли), «Свойства воды»</w:t>
      </w:r>
      <w:r w:rsidRPr="003435A3">
        <w:rPr>
          <w:rFonts w:ascii="Times New Roman" w:hAnsi="Times New Roman" w:cs="Times New Roman"/>
          <w:sz w:val="28"/>
          <w:szCs w:val="24"/>
        </w:rPr>
        <w:t>,</w:t>
      </w:r>
      <w:r w:rsidR="003C1057" w:rsidRPr="003435A3">
        <w:rPr>
          <w:rFonts w:ascii="Times New Roman" w:hAnsi="Times New Roman" w:cs="Times New Roman"/>
          <w:sz w:val="28"/>
          <w:szCs w:val="24"/>
        </w:rPr>
        <w:t xml:space="preserve"> «Водные просторы родного языка», «Вода в литературе и искусстве», «Вода и жизнь».</w:t>
      </w:r>
    </w:p>
    <w:p w:rsidR="003C1057" w:rsidRPr="003435A3" w:rsidRDefault="003C1057" w:rsidP="003435A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4"/>
        </w:rPr>
      </w:pPr>
      <w:r w:rsidRPr="003435A3">
        <w:rPr>
          <w:rFonts w:ascii="Times New Roman" w:hAnsi="Times New Roman" w:cs="Times New Roman"/>
          <w:sz w:val="28"/>
          <w:szCs w:val="24"/>
        </w:rPr>
        <w:lastRenderedPageBreak/>
        <w:t>Кроме того</w:t>
      </w:r>
      <w:r w:rsidR="009F2F17" w:rsidRPr="003435A3">
        <w:rPr>
          <w:rFonts w:ascii="Times New Roman" w:hAnsi="Times New Roman" w:cs="Times New Roman"/>
          <w:sz w:val="28"/>
          <w:szCs w:val="24"/>
        </w:rPr>
        <w:t>,</w:t>
      </w:r>
      <w:r w:rsidRPr="003435A3">
        <w:rPr>
          <w:rFonts w:ascii="Times New Roman" w:hAnsi="Times New Roman" w:cs="Times New Roman"/>
          <w:sz w:val="28"/>
          <w:szCs w:val="24"/>
        </w:rPr>
        <w:t xml:space="preserve"> участники брейн-ринга решали «Экологический задачи» и определи способы очистки воды в походных условиях в конкурсе «Экологический мониторинг».</w:t>
      </w:r>
    </w:p>
    <w:p w:rsidR="003C1057" w:rsidRPr="003435A3" w:rsidRDefault="003C1057" w:rsidP="003435A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4"/>
        </w:rPr>
      </w:pPr>
      <w:r w:rsidRPr="003435A3">
        <w:rPr>
          <w:rFonts w:ascii="Times New Roman" w:hAnsi="Times New Roman" w:cs="Times New Roman"/>
          <w:sz w:val="28"/>
          <w:szCs w:val="24"/>
        </w:rPr>
        <w:t>У болельщиков  также была возможность заработать для своей команды дополнительные баллы, приняв участие в викторине.</w:t>
      </w:r>
    </w:p>
    <w:p w:rsidR="003C1057" w:rsidRPr="003435A3" w:rsidRDefault="00410B9F" w:rsidP="003435A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4"/>
        </w:rPr>
      </w:pPr>
      <w:r w:rsidRPr="003435A3">
        <w:rPr>
          <w:rFonts w:ascii="Times New Roman" w:hAnsi="Times New Roman" w:cs="Times New Roman"/>
          <w:sz w:val="28"/>
          <w:szCs w:val="24"/>
        </w:rPr>
        <w:t>В заключение игры</w:t>
      </w:r>
      <w:r w:rsidR="003C1057" w:rsidRPr="003435A3">
        <w:rPr>
          <w:rFonts w:ascii="Times New Roman" w:hAnsi="Times New Roman" w:cs="Times New Roman"/>
          <w:sz w:val="28"/>
          <w:szCs w:val="24"/>
        </w:rPr>
        <w:t xml:space="preserve"> координатором проекта «Чистая вода в детские сады, школы и лечебный учреждения З</w:t>
      </w:r>
      <w:r w:rsidRPr="003435A3">
        <w:rPr>
          <w:rFonts w:ascii="Times New Roman" w:hAnsi="Times New Roman" w:cs="Times New Roman"/>
          <w:sz w:val="28"/>
          <w:szCs w:val="24"/>
        </w:rPr>
        <w:t xml:space="preserve">ГО» </w:t>
      </w:r>
      <w:r w:rsidR="00925BD5" w:rsidRPr="003435A3">
        <w:rPr>
          <w:rFonts w:ascii="Times New Roman" w:hAnsi="Times New Roman" w:cs="Times New Roman"/>
          <w:sz w:val="28"/>
          <w:szCs w:val="24"/>
        </w:rPr>
        <w:t xml:space="preserve">Игорем </w:t>
      </w:r>
      <w:r w:rsidRPr="003435A3">
        <w:rPr>
          <w:rFonts w:ascii="Times New Roman" w:hAnsi="Times New Roman" w:cs="Times New Roman"/>
          <w:sz w:val="28"/>
          <w:szCs w:val="24"/>
        </w:rPr>
        <w:t xml:space="preserve">Егоровым </w:t>
      </w:r>
      <w:r w:rsidR="003C1057" w:rsidRPr="003435A3">
        <w:rPr>
          <w:rFonts w:ascii="Times New Roman" w:hAnsi="Times New Roman" w:cs="Times New Roman"/>
          <w:sz w:val="28"/>
          <w:szCs w:val="24"/>
        </w:rPr>
        <w:t xml:space="preserve">участникам  брейн-ринга была предоставлена возможность провести экспресс-анализ воды, которая используется в их учебном заведении. </w:t>
      </w:r>
    </w:p>
    <w:p w:rsidR="003C1057" w:rsidRPr="003435A3" w:rsidRDefault="003C1057" w:rsidP="003435A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4"/>
        </w:rPr>
      </w:pPr>
      <w:r w:rsidRPr="003435A3">
        <w:rPr>
          <w:rFonts w:ascii="Times New Roman" w:hAnsi="Times New Roman" w:cs="Times New Roman"/>
          <w:sz w:val="28"/>
          <w:szCs w:val="24"/>
        </w:rPr>
        <w:t>По своей значимости для человека вода уступает только воздуху. Если же вода содержит опасные для здоровья примеси, то из живительной влаги она превращается в медленно действующий яд. По этой причине анализ воды имеет первостепенное значение.</w:t>
      </w:r>
    </w:p>
    <w:p w:rsidR="003C1057" w:rsidRPr="003435A3" w:rsidRDefault="003C1057" w:rsidP="003435A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4"/>
        </w:rPr>
      </w:pPr>
      <w:r w:rsidRPr="003435A3">
        <w:rPr>
          <w:rFonts w:ascii="Times New Roman" w:hAnsi="Times New Roman" w:cs="Times New Roman"/>
          <w:sz w:val="28"/>
          <w:szCs w:val="24"/>
        </w:rPr>
        <w:t>Так, проведение брейн-ринга дало возможность его участникам не только  закрепить свои знания о воде, но и задуматься о ее правильном использовании и сохранении.</w:t>
      </w:r>
    </w:p>
    <w:p w:rsidR="000B0243" w:rsidRPr="003435A3" w:rsidRDefault="000B0243" w:rsidP="003435A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4"/>
        </w:rPr>
      </w:pPr>
    </w:p>
    <w:p w:rsidR="009F2F17" w:rsidRPr="003435A3" w:rsidRDefault="009F2F17" w:rsidP="003435A3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435A3">
        <w:rPr>
          <w:rFonts w:ascii="Times New Roman" w:hAnsi="Times New Roman" w:cs="Times New Roman"/>
          <w:b/>
          <w:sz w:val="28"/>
          <w:szCs w:val="28"/>
        </w:rPr>
        <w:t>«Живая» книга в библиотеке</w:t>
      </w:r>
    </w:p>
    <w:p w:rsidR="009F2F17" w:rsidRPr="00B77C58" w:rsidRDefault="009F2F17" w:rsidP="003435A3">
      <w:pPr>
        <w:spacing w:after="0" w:line="360" w:lineRule="auto"/>
        <w:jc w:val="right"/>
        <w:rPr>
          <w:rFonts w:ascii="Times New Roman" w:hAnsi="Times New Roman" w:cs="Times New Roman"/>
          <w:i/>
          <w:sz w:val="24"/>
          <w:szCs w:val="24"/>
        </w:rPr>
      </w:pPr>
      <w:r w:rsidRPr="003435A3">
        <w:rPr>
          <w:rFonts w:ascii="Times New Roman" w:hAnsi="Times New Roman" w:cs="Times New Roman"/>
          <w:sz w:val="28"/>
          <w:szCs w:val="28"/>
        </w:rPr>
        <w:tab/>
      </w:r>
      <w:r w:rsidRPr="00B77C58">
        <w:rPr>
          <w:rFonts w:ascii="Times New Roman" w:hAnsi="Times New Roman" w:cs="Times New Roman"/>
          <w:i/>
          <w:sz w:val="24"/>
          <w:szCs w:val="24"/>
        </w:rPr>
        <w:t xml:space="preserve">Крохина С.Ю., ведущий библиотекарь </w:t>
      </w:r>
    </w:p>
    <w:p w:rsidR="004E3E4F" w:rsidRPr="00B77C58" w:rsidRDefault="009F2F17" w:rsidP="003435A3">
      <w:pPr>
        <w:spacing w:after="0" w:line="360" w:lineRule="auto"/>
        <w:jc w:val="right"/>
        <w:rPr>
          <w:rFonts w:ascii="Times New Roman" w:hAnsi="Times New Roman" w:cs="Times New Roman"/>
          <w:i/>
          <w:sz w:val="24"/>
          <w:szCs w:val="24"/>
        </w:rPr>
      </w:pPr>
      <w:r w:rsidRPr="00B77C58">
        <w:rPr>
          <w:rFonts w:ascii="Times New Roman" w:hAnsi="Times New Roman" w:cs="Times New Roman"/>
          <w:i/>
          <w:sz w:val="24"/>
          <w:szCs w:val="24"/>
        </w:rPr>
        <w:t>сектора комплексного обслуживания  ЦГБ</w:t>
      </w:r>
      <w:r w:rsidR="004E3E4F" w:rsidRPr="00B77C58">
        <w:rPr>
          <w:rFonts w:ascii="Times New Roman" w:hAnsi="Times New Roman" w:cs="Times New Roman"/>
          <w:i/>
          <w:sz w:val="24"/>
          <w:szCs w:val="24"/>
        </w:rPr>
        <w:t xml:space="preserve"> МБУК «ЦБС ЗГО»</w:t>
      </w:r>
    </w:p>
    <w:p w:rsidR="00D16876" w:rsidRDefault="000B0243" w:rsidP="003435A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435A3"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1270</wp:posOffset>
            </wp:positionH>
            <wp:positionV relativeFrom="paragraph">
              <wp:posOffset>990600</wp:posOffset>
            </wp:positionV>
            <wp:extent cx="3418205" cy="2228850"/>
            <wp:effectExtent l="19050" t="0" r="0" b="0"/>
            <wp:wrapTight wrapText="bothSides">
              <wp:wrapPolygon edited="0">
                <wp:start x="-120" y="0"/>
                <wp:lineTo x="-120" y="21415"/>
                <wp:lineTo x="21548" y="21415"/>
                <wp:lineTo x="21548" y="0"/>
                <wp:lineTo x="-120" y="0"/>
              </wp:wrapPolygon>
            </wp:wrapTight>
            <wp:docPr id="8" name="Рисунок 7" descr="https://www.zlatcbs.ru/images/nonosti/01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www.zlatcbs.ru/images/nonosti/0107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8205" cy="2228850"/>
                    </a:xfrm>
                    <a:prstGeom prst="rect">
                      <a:avLst/>
                    </a:prstGeom>
                    <a:noFill/>
                    <a:ln w="317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E3E4F" w:rsidRPr="003435A3">
        <w:rPr>
          <w:rFonts w:ascii="Times New Roman" w:hAnsi="Times New Roman" w:cs="Times New Roman"/>
          <w:sz w:val="28"/>
          <w:szCs w:val="28"/>
        </w:rPr>
        <w:tab/>
      </w:r>
    </w:p>
    <w:p w:rsidR="009F2F17" w:rsidRPr="003435A3" w:rsidRDefault="004E3E4F" w:rsidP="00D1687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435A3">
        <w:rPr>
          <w:rFonts w:ascii="Times New Roman" w:hAnsi="Times New Roman" w:cs="Times New Roman"/>
          <w:sz w:val="28"/>
          <w:szCs w:val="28"/>
        </w:rPr>
        <w:t>Акция-</w:t>
      </w:r>
      <w:r w:rsidR="009F2F17" w:rsidRPr="003435A3">
        <w:rPr>
          <w:rFonts w:ascii="Times New Roman" w:hAnsi="Times New Roman" w:cs="Times New Roman"/>
          <w:sz w:val="28"/>
          <w:szCs w:val="28"/>
        </w:rPr>
        <w:t>призыв «Златоуст! Не простой о тебе предстоит разговор…»</w:t>
      </w:r>
      <w:r w:rsidR="000B0243" w:rsidRPr="003435A3">
        <w:rPr>
          <w:rFonts w:ascii="Times New Roman" w:hAnsi="Times New Roman" w:cs="Times New Roman"/>
        </w:rPr>
        <w:t xml:space="preserve"> </w:t>
      </w:r>
      <w:r w:rsidR="009F2F17" w:rsidRPr="003435A3">
        <w:rPr>
          <w:rFonts w:ascii="Times New Roman" w:hAnsi="Times New Roman" w:cs="Times New Roman"/>
          <w:sz w:val="28"/>
          <w:szCs w:val="28"/>
        </w:rPr>
        <w:t xml:space="preserve"> была объявлена в Секторе комплексного обслуживания в День города. Центром такого разговора стала «Живая книга» (это новая форма мероприятия, которую с успехом используют</w:t>
      </w:r>
      <w:r w:rsidR="003435A3">
        <w:rPr>
          <w:rFonts w:ascii="Times New Roman" w:hAnsi="Times New Roman" w:cs="Times New Roman"/>
          <w:sz w:val="28"/>
          <w:szCs w:val="28"/>
        </w:rPr>
        <w:t xml:space="preserve"> </w:t>
      </w:r>
      <w:r w:rsidR="009F2F17" w:rsidRPr="003435A3">
        <w:rPr>
          <w:rFonts w:ascii="Times New Roman" w:hAnsi="Times New Roman" w:cs="Times New Roman"/>
          <w:sz w:val="28"/>
          <w:szCs w:val="28"/>
        </w:rPr>
        <w:t>современные библиотекари во всем мире</w:t>
      </w:r>
      <w:r w:rsidR="00910325" w:rsidRPr="003435A3">
        <w:rPr>
          <w:rFonts w:ascii="Times New Roman" w:hAnsi="Times New Roman" w:cs="Times New Roman"/>
          <w:sz w:val="28"/>
          <w:szCs w:val="28"/>
        </w:rPr>
        <w:t>)</w:t>
      </w:r>
      <w:r w:rsidR="009F2F17" w:rsidRPr="003435A3">
        <w:rPr>
          <w:rFonts w:ascii="Times New Roman" w:hAnsi="Times New Roman" w:cs="Times New Roman"/>
          <w:sz w:val="28"/>
          <w:szCs w:val="28"/>
        </w:rPr>
        <w:t xml:space="preserve">. В роли книги выступает человек. Он выстраивает откровенный разговор по определенной теме и отвечает на вопросы. «Живые книги» приходят на </w:t>
      </w:r>
      <w:r w:rsidR="009F2F17" w:rsidRPr="003435A3">
        <w:rPr>
          <w:rFonts w:ascii="Times New Roman" w:hAnsi="Times New Roman" w:cs="Times New Roman"/>
          <w:sz w:val="28"/>
          <w:szCs w:val="28"/>
        </w:rPr>
        <w:lastRenderedPageBreak/>
        <w:t>встречу с читателями. Когда книг становится много, получается своеобразная «Живая библиотека» - это современный вариант традиционной формы «Вечера встречи» с той разницей, что «Живая библиотека» дает возможность пообщаться с человеком (прочитать «Живую к</w:t>
      </w:r>
      <w:r w:rsidR="00910325" w:rsidRPr="003435A3">
        <w:rPr>
          <w:rFonts w:ascii="Times New Roman" w:hAnsi="Times New Roman" w:cs="Times New Roman"/>
          <w:sz w:val="28"/>
          <w:szCs w:val="28"/>
        </w:rPr>
        <w:t>нигу») в формате «один на один»</w:t>
      </w:r>
      <w:r w:rsidR="009F2F17" w:rsidRPr="003435A3">
        <w:rPr>
          <w:rFonts w:ascii="Times New Roman" w:hAnsi="Times New Roman" w:cs="Times New Roman"/>
          <w:sz w:val="28"/>
          <w:szCs w:val="28"/>
        </w:rPr>
        <w:t>. В роли книги для наших читателей ветеранов клубов «Жить здорово» и «Неугомонные сердца», а также студентов Златоустовского педагогического колледжа выступил Кочкин Сергей Вениаминович – Начальник курсов ГО и ЧС. Он рассказал аудитории о наиболее интересных и необычных чрезвычайных ситуациях, случающихся в жизни нашего города.</w:t>
      </w:r>
    </w:p>
    <w:p w:rsidR="009F2F17" w:rsidRPr="003435A3" w:rsidRDefault="009F2F17" w:rsidP="003435A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435A3">
        <w:rPr>
          <w:rFonts w:ascii="Times New Roman" w:hAnsi="Times New Roman" w:cs="Times New Roman"/>
          <w:sz w:val="28"/>
          <w:szCs w:val="28"/>
        </w:rPr>
        <w:tab/>
        <w:t xml:space="preserve">Ведущий библиотекарь сектора </w:t>
      </w:r>
      <w:r w:rsidR="008B5E21" w:rsidRPr="003435A3">
        <w:rPr>
          <w:rFonts w:ascii="Times New Roman" w:hAnsi="Times New Roman" w:cs="Times New Roman"/>
          <w:sz w:val="28"/>
          <w:szCs w:val="28"/>
        </w:rPr>
        <w:t xml:space="preserve">Светлана </w:t>
      </w:r>
      <w:r w:rsidRPr="003435A3">
        <w:rPr>
          <w:rFonts w:ascii="Times New Roman" w:hAnsi="Times New Roman" w:cs="Times New Roman"/>
          <w:sz w:val="28"/>
          <w:szCs w:val="28"/>
        </w:rPr>
        <w:t>Крохина сделала выборку статей о неординарных событиях и необычных явлениях природы из книг «Златоуст – город крылатого коня», «Таганай – гора молодого месяца», рассказав о рекордах зимних и летних температур, землетрясениях, полярных сияниях, круглых молниях. Приводились интересные факты об ураганах, сильных ветрах, наводнениях, авиакатастрофах,  которые случались в окрестностях Златоуста.</w:t>
      </w:r>
    </w:p>
    <w:p w:rsidR="009F2F17" w:rsidRPr="003435A3" w:rsidRDefault="009F2F17" w:rsidP="003435A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435A3">
        <w:rPr>
          <w:rFonts w:ascii="Times New Roman" w:hAnsi="Times New Roman" w:cs="Times New Roman"/>
          <w:sz w:val="28"/>
          <w:szCs w:val="28"/>
        </w:rPr>
        <w:tab/>
        <w:t>Закончилось мероприятие краеведческой викториной. Задавались вопросы выступающим. Прозвучал призыв беречь и сохранять природу Златоуста и, конечно же, каждому жителю города соблюдать меры безопасности, как в черте города, так и в лесу – реагировать на небрежное, а иногда и варварское отношение к природе!</w:t>
      </w:r>
    </w:p>
    <w:p w:rsidR="00B77C58" w:rsidRDefault="00B77C58" w:rsidP="003435A3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F2F17" w:rsidRPr="003435A3" w:rsidRDefault="009F2F17" w:rsidP="003435A3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435A3">
        <w:rPr>
          <w:rFonts w:ascii="Times New Roman" w:hAnsi="Times New Roman" w:cs="Times New Roman"/>
          <w:b/>
          <w:sz w:val="28"/>
          <w:szCs w:val="28"/>
        </w:rPr>
        <w:t>Эко-тур по Златоусту для библиотекарей</w:t>
      </w:r>
    </w:p>
    <w:p w:rsidR="004E3E4F" w:rsidRPr="00B77C58" w:rsidRDefault="009F2F17" w:rsidP="00B77C58">
      <w:pPr>
        <w:spacing w:after="0" w:line="360" w:lineRule="auto"/>
        <w:jc w:val="right"/>
        <w:rPr>
          <w:rFonts w:ascii="Times New Roman" w:hAnsi="Times New Roman" w:cs="Times New Roman"/>
          <w:i/>
          <w:sz w:val="24"/>
          <w:szCs w:val="24"/>
        </w:rPr>
      </w:pPr>
      <w:r w:rsidRPr="00B77C58">
        <w:rPr>
          <w:rFonts w:ascii="Times New Roman" w:hAnsi="Times New Roman" w:cs="Times New Roman"/>
          <w:i/>
          <w:iCs/>
          <w:sz w:val="24"/>
          <w:szCs w:val="24"/>
        </w:rPr>
        <w:t>Выпряжкина Е.П., зав. организационно-методическим отделом ЦГБ</w:t>
      </w:r>
      <w:r w:rsidR="004E3E4F" w:rsidRPr="00B77C58">
        <w:rPr>
          <w:rFonts w:ascii="Times New Roman" w:hAnsi="Times New Roman" w:cs="Times New Roman"/>
          <w:i/>
          <w:sz w:val="24"/>
          <w:szCs w:val="24"/>
        </w:rPr>
        <w:t xml:space="preserve"> МБУК «ЦБС ЗГО»</w:t>
      </w:r>
    </w:p>
    <w:p w:rsidR="00D16876" w:rsidRDefault="002D7B53" w:rsidP="003435A3">
      <w:pPr>
        <w:pStyle w:val="a3"/>
        <w:shd w:val="clear" w:color="auto" w:fill="F7F7F9"/>
        <w:spacing w:before="0" w:beforeAutospacing="0" w:after="0" w:afterAutospacing="0" w:line="360" w:lineRule="auto"/>
        <w:jc w:val="both"/>
        <w:rPr>
          <w:rFonts w:eastAsiaTheme="minorEastAsia"/>
          <w:sz w:val="28"/>
          <w:szCs w:val="28"/>
        </w:rPr>
      </w:pPr>
      <w:r>
        <w:rPr>
          <w:rFonts w:eastAsiaTheme="minorEastAsia"/>
          <w:noProof/>
          <w:sz w:val="28"/>
          <w:szCs w:val="28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16510</wp:posOffset>
            </wp:positionH>
            <wp:positionV relativeFrom="paragraph">
              <wp:posOffset>287655</wp:posOffset>
            </wp:positionV>
            <wp:extent cx="3492500" cy="2328545"/>
            <wp:effectExtent l="19050" t="0" r="0" b="0"/>
            <wp:wrapTight wrapText="bothSides">
              <wp:wrapPolygon edited="0">
                <wp:start x="-118" y="0"/>
                <wp:lineTo x="-118" y="21382"/>
                <wp:lineTo x="21561" y="21382"/>
                <wp:lineTo x="21561" y="0"/>
                <wp:lineTo x="-118" y="0"/>
              </wp:wrapPolygon>
            </wp:wrapTight>
            <wp:docPr id="3" name="Рисунок 3" descr="D:\рабочие документы 2017\время развития 2017\Эко урок Булгакова и НП Таганай\IMG_46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рабочие документы 2017\время развития 2017\Эко урок Булгакова и НП Таганай\IMG_4618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2500" cy="23285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F2F17" w:rsidRPr="003435A3">
        <w:rPr>
          <w:rFonts w:eastAsiaTheme="minorEastAsia"/>
          <w:sz w:val="28"/>
          <w:szCs w:val="28"/>
        </w:rPr>
        <w:tab/>
      </w:r>
    </w:p>
    <w:p w:rsidR="009F2F17" w:rsidRPr="003435A3" w:rsidRDefault="009F2F17" w:rsidP="003435A3">
      <w:pPr>
        <w:pStyle w:val="a3"/>
        <w:shd w:val="clear" w:color="auto" w:fill="F7F7F9"/>
        <w:spacing w:before="0" w:beforeAutospacing="0" w:after="0" w:afterAutospacing="0" w:line="360" w:lineRule="auto"/>
        <w:jc w:val="both"/>
        <w:rPr>
          <w:rFonts w:eastAsiaTheme="minorEastAsia"/>
          <w:sz w:val="28"/>
          <w:szCs w:val="28"/>
        </w:rPr>
      </w:pPr>
      <w:r w:rsidRPr="003435A3">
        <w:rPr>
          <w:rFonts w:eastAsiaTheme="minorEastAsia"/>
          <w:sz w:val="28"/>
          <w:szCs w:val="28"/>
        </w:rPr>
        <w:t xml:space="preserve">В Год экологии и особо охраняемых природных территорий библиотекари Централизованной библиотечной системы  совершили увлекательное путешествие по экологическим маршрутам Златоуста в рамках программы повышения квалификации </w:t>
      </w:r>
      <w:r w:rsidRPr="003435A3">
        <w:rPr>
          <w:rFonts w:eastAsiaTheme="minorEastAsia"/>
          <w:sz w:val="28"/>
          <w:szCs w:val="28"/>
        </w:rPr>
        <w:lastRenderedPageBreak/>
        <w:t>«Время развития» (модуль «Краеведение: точки роста»).</w:t>
      </w:r>
    </w:p>
    <w:p w:rsidR="009F2F17" w:rsidRPr="003435A3" w:rsidRDefault="009F2F17" w:rsidP="003435A3">
      <w:pPr>
        <w:pStyle w:val="a3"/>
        <w:shd w:val="clear" w:color="auto" w:fill="F7F7F9"/>
        <w:spacing w:before="0" w:beforeAutospacing="0" w:after="0" w:afterAutospacing="0" w:line="360" w:lineRule="auto"/>
        <w:jc w:val="both"/>
        <w:rPr>
          <w:rFonts w:eastAsiaTheme="minorEastAsia"/>
          <w:sz w:val="28"/>
          <w:szCs w:val="28"/>
        </w:rPr>
      </w:pPr>
      <w:r w:rsidRPr="003435A3">
        <w:rPr>
          <w:rFonts w:eastAsiaTheme="minorEastAsia"/>
          <w:sz w:val="28"/>
          <w:szCs w:val="28"/>
        </w:rPr>
        <w:tab/>
        <w:t xml:space="preserve">По маршруту «Таганайские тропы» провела участников мероприятия специалист отдела туризма и экологического просвещения национального парка «Таганай» </w:t>
      </w:r>
      <w:r w:rsidR="004E3E4F" w:rsidRPr="003435A3">
        <w:rPr>
          <w:rFonts w:eastAsiaTheme="minorEastAsia"/>
          <w:sz w:val="28"/>
          <w:szCs w:val="28"/>
        </w:rPr>
        <w:t xml:space="preserve">Екатерина </w:t>
      </w:r>
      <w:r w:rsidRPr="003435A3">
        <w:rPr>
          <w:rFonts w:eastAsiaTheme="minorEastAsia"/>
          <w:sz w:val="28"/>
          <w:szCs w:val="28"/>
        </w:rPr>
        <w:t>Беберштейн, которая подробно рассказала библиотекарям, как стать участниками общероссийского эколого-просветительского проекта «Заповедный урок» и представила уникальные разработки специалистов национального парка «Таганай», посвященные особо охраняемой природной территории Златоустовского городского округа. Завершился маршрут флешмобом друзей заповедных островов.</w:t>
      </w:r>
    </w:p>
    <w:p w:rsidR="009F2F17" w:rsidRPr="003435A3" w:rsidRDefault="002D7B53" w:rsidP="003435A3">
      <w:pPr>
        <w:pStyle w:val="a3"/>
        <w:shd w:val="clear" w:color="auto" w:fill="F7F7F9"/>
        <w:spacing w:before="0" w:beforeAutospacing="0" w:after="0" w:afterAutospacing="0" w:line="360" w:lineRule="auto"/>
        <w:jc w:val="both"/>
        <w:rPr>
          <w:rFonts w:eastAsiaTheme="minorEastAsia"/>
          <w:sz w:val="28"/>
          <w:szCs w:val="28"/>
        </w:rPr>
      </w:pPr>
      <w:r>
        <w:rPr>
          <w:rFonts w:eastAsiaTheme="minorEastAsia"/>
          <w:noProof/>
          <w:sz w:val="28"/>
          <w:szCs w:val="28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16510</wp:posOffset>
            </wp:positionH>
            <wp:positionV relativeFrom="paragraph">
              <wp:posOffset>1224280</wp:posOffset>
            </wp:positionV>
            <wp:extent cx="3500120" cy="2291715"/>
            <wp:effectExtent l="19050" t="0" r="5080" b="0"/>
            <wp:wrapTight wrapText="bothSides">
              <wp:wrapPolygon edited="0">
                <wp:start x="-118" y="0"/>
                <wp:lineTo x="-118" y="21367"/>
                <wp:lineTo x="21631" y="21367"/>
                <wp:lineTo x="21631" y="0"/>
                <wp:lineTo x="-118" y="0"/>
              </wp:wrapPolygon>
            </wp:wrapTight>
            <wp:docPr id="2" name="Рисунок 2" descr="D:\рабочие документы 2017\время развития 2017\Эко урок Булгакова и НП Таганай\IMG_46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рабочие документы 2017\время развития 2017\Эко урок Булгакова и НП Таганай\IMG_4613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0120" cy="22917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F2F17" w:rsidRPr="003435A3">
        <w:rPr>
          <w:rFonts w:eastAsiaTheme="minorEastAsia"/>
          <w:sz w:val="28"/>
          <w:szCs w:val="28"/>
        </w:rPr>
        <w:tab/>
        <w:t xml:space="preserve">Следующий маршрут организован по «зеленым» улицам Златоуста. Заведующая Центральной детской библиотекой </w:t>
      </w:r>
      <w:r w:rsidR="004E3E4F" w:rsidRPr="003435A3">
        <w:rPr>
          <w:rFonts w:eastAsiaTheme="minorEastAsia"/>
          <w:sz w:val="28"/>
          <w:szCs w:val="28"/>
        </w:rPr>
        <w:t xml:space="preserve">Ирина </w:t>
      </w:r>
      <w:r w:rsidR="009F2F17" w:rsidRPr="003435A3">
        <w:rPr>
          <w:rFonts w:eastAsiaTheme="minorEastAsia"/>
          <w:sz w:val="28"/>
          <w:szCs w:val="28"/>
        </w:rPr>
        <w:t>Булгакова познакомила библиотекарей с улицами города, названия которых связаны с природой, и провела мозговой штурм об использовании этой информации в работе детских библиотек.</w:t>
      </w:r>
      <w:r w:rsidR="00F54C73" w:rsidRPr="003435A3"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</w:p>
    <w:p w:rsidR="009F2F17" w:rsidRPr="003435A3" w:rsidRDefault="009F2F17" w:rsidP="003435A3">
      <w:pPr>
        <w:pStyle w:val="a3"/>
        <w:shd w:val="clear" w:color="auto" w:fill="F7F7F9"/>
        <w:spacing w:before="0" w:beforeAutospacing="0" w:after="0" w:afterAutospacing="0" w:line="360" w:lineRule="auto"/>
        <w:jc w:val="both"/>
        <w:rPr>
          <w:rFonts w:eastAsiaTheme="minorEastAsia"/>
          <w:sz w:val="28"/>
          <w:szCs w:val="28"/>
        </w:rPr>
      </w:pPr>
      <w:r w:rsidRPr="003435A3">
        <w:rPr>
          <w:rFonts w:eastAsiaTheme="minorEastAsia"/>
          <w:sz w:val="28"/>
          <w:szCs w:val="28"/>
        </w:rPr>
        <w:tab/>
        <w:t xml:space="preserve">В роли экскурсовода по «Лесному книжному маршруту» выступила заведующая сектором ИБО </w:t>
      </w:r>
      <w:r w:rsidR="004E3E4F" w:rsidRPr="003435A3">
        <w:rPr>
          <w:rFonts w:eastAsiaTheme="minorEastAsia"/>
          <w:sz w:val="28"/>
          <w:szCs w:val="28"/>
        </w:rPr>
        <w:t xml:space="preserve">Татьяна </w:t>
      </w:r>
      <w:r w:rsidRPr="003435A3">
        <w:rPr>
          <w:rFonts w:eastAsiaTheme="minorEastAsia"/>
          <w:sz w:val="28"/>
          <w:szCs w:val="28"/>
        </w:rPr>
        <w:t>Желтышева, представив информационную поддержку теме «Экологическое краеведение»: книги, библиографические пособия, уникальный список поэтических произведений о природе Златоуста (более 140 источников), издания национального парка «Таганай», которые можно использовать в работе.</w:t>
      </w:r>
    </w:p>
    <w:p w:rsidR="009F2F17" w:rsidRPr="003435A3" w:rsidRDefault="009F2F17" w:rsidP="003435A3">
      <w:pPr>
        <w:pStyle w:val="a3"/>
        <w:shd w:val="clear" w:color="auto" w:fill="F7F7F9"/>
        <w:spacing w:before="0" w:beforeAutospacing="0" w:after="0" w:afterAutospacing="0" w:line="360" w:lineRule="auto"/>
        <w:jc w:val="both"/>
        <w:rPr>
          <w:rFonts w:eastAsiaTheme="minorEastAsia"/>
          <w:sz w:val="28"/>
          <w:szCs w:val="28"/>
        </w:rPr>
      </w:pPr>
      <w:r w:rsidRPr="003435A3">
        <w:rPr>
          <w:rFonts w:eastAsiaTheme="minorEastAsia"/>
          <w:sz w:val="28"/>
          <w:szCs w:val="28"/>
        </w:rPr>
        <w:tab/>
        <w:t>В Год экологии одной из актуальных проблем является проблема мусора. «Мусорный маршрут» познакомил участников мероприятия с опытом работы Центральной детской библиотеки по проведению нестандартных мероприятий в рамках городской акции «За чистый город».</w:t>
      </w:r>
    </w:p>
    <w:p w:rsidR="009F2F17" w:rsidRPr="003435A3" w:rsidRDefault="009F2F17" w:rsidP="003435A3">
      <w:pPr>
        <w:pStyle w:val="a3"/>
        <w:shd w:val="clear" w:color="auto" w:fill="F7F7F9"/>
        <w:spacing w:before="0" w:beforeAutospacing="0" w:after="0" w:afterAutospacing="0" w:line="360" w:lineRule="auto"/>
        <w:jc w:val="both"/>
        <w:rPr>
          <w:rFonts w:eastAsiaTheme="minorEastAsia"/>
          <w:sz w:val="28"/>
          <w:szCs w:val="28"/>
        </w:rPr>
      </w:pPr>
      <w:r w:rsidRPr="003435A3">
        <w:rPr>
          <w:rFonts w:eastAsiaTheme="minorEastAsia"/>
          <w:sz w:val="28"/>
          <w:szCs w:val="28"/>
        </w:rPr>
        <w:tab/>
        <w:t xml:space="preserve">Практической частью мероприятия стал заключительный маршрут «Бумажный зоопарк», </w:t>
      </w:r>
      <w:r w:rsidR="004E3E4F" w:rsidRPr="003435A3">
        <w:rPr>
          <w:rFonts w:eastAsiaTheme="minorEastAsia"/>
          <w:sz w:val="28"/>
          <w:szCs w:val="28"/>
        </w:rPr>
        <w:t xml:space="preserve">пройдя который, </w:t>
      </w:r>
      <w:r w:rsidRPr="003435A3">
        <w:rPr>
          <w:rFonts w:eastAsiaTheme="minorEastAsia"/>
          <w:sz w:val="28"/>
          <w:szCs w:val="28"/>
        </w:rPr>
        <w:t>библиотекари научились делать из бумаги книжные закладки-зверушки.</w:t>
      </w:r>
    </w:p>
    <w:p w:rsidR="001C2DF6" w:rsidRPr="003435A3" w:rsidRDefault="001C2DF6" w:rsidP="003435A3">
      <w:pPr>
        <w:pStyle w:val="a3"/>
        <w:shd w:val="clear" w:color="auto" w:fill="F7F7F9"/>
        <w:spacing w:before="0" w:beforeAutospacing="0" w:after="0" w:afterAutospacing="0" w:line="360" w:lineRule="auto"/>
        <w:jc w:val="both"/>
        <w:rPr>
          <w:rFonts w:eastAsiaTheme="minorEastAsia"/>
          <w:sz w:val="28"/>
          <w:szCs w:val="28"/>
        </w:rPr>
      </w:pPr>
    </w:p>
    <w:p w:rsidR="002D7B53" w:rsidRDefault="002D7B53" w:rsidP="003435A3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F2F17" w:rsidRPr="003435A3" w:rsidRDefault="00D07DB1" w:rsidP="003435A3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435A3">
        <w:rPr>
          <w:rFonts w:ascii="Times New Roman" w:hAnsi="Times New Roman" w:cs="Times New Roman"/>
          <w:b/>
          <w:sz w:val="28"/>
          <w:szCs w:val="28"/>
        </w:rPr>
        <w:lastRenderedPageBreak/>
        <w:t>П</w:t>
      </w:r>
      <w:r w:rsidR="009F2F17" w:rsidRPr="003435A3">
        <w:rPr>
          <w:rFonts w:ascii="Times New Roman" w:hAnsi="Times New Roman" w:cs="Times New Roman"/>
          <w:b/>
          <w:sz w:val="28"/>
          <w:szCs w:val="28"/>
        </w:rPr>
        <w:t>рактические приложения</w:t>
      </w:r>
    </w:p>
    <w:p w:rsidR="00B77C58" w:rsidRDefault="005053DA" w:rsidP="003435A3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435A3">
        <w:rPr>
          <w:rFonts w:ascii="Times New Roman" w:hAnsi="Times New Roman" w:cs="Times New Roman"/>
          <w:b/>
          <w:sz w:val="28"/>
          <w:szCs w:val="28"/>
        </w:rPr>
        <w:t xml:space="preserve">Необычные явления природы и  неординарные события в Златоусте: </w:t>
      </w:r>
    </w:p>
    <w:p w:rsidR="005053DA" w:rsidRPr="003435A3" w:rsidRDefault="005053DA" w:rsidP="003435A3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435A3">
        <w:rPr>
          <w:rFonts w:ascii="Times New Roman" w:hAnsi="Times New Roman" w:cs="Times New Roman"/>
          <w:b/>
          <w:sz w:val="28"/>
          <w:szCs w:val="28"/>
        </w:rPr>
        <w:t>интересные факты из книг</w:t>
      </w:r>
    </w:p>
    <w:p w:rsidR="00D07DB1" w:rsidRPr="00B77C58" w:rsidRDefault="00D07DB1" w:rsidP="003435A3">
      <w:pPr>
        <w:spacing w:after="0" w:line="360" w:lineRule="auto"/>
        <w:jc w:val="right"/>
        <w:rPr>
          <w:rFonts w:ascii="Times New Roman" w:hAnsi="Times New Roman" w:cs="Times New Roman"/>
          <w:i/>
          <w:sz w:val="24"/>
          <w:szCs w:val="24"/>
        </w:rPr>
      </w:pPr>
      <w:r w:rsidRPr="003435A3">
        <w:rPr>
          <w:rFonts w:ascii="Times New Roman" w:hAnsi="Times New Roman" w:cs="Times New Roman"/>
          <w:sz w:val="28"/>
          <w:szCs w:val="28"/>
        </w:rPr>
        <w:tab/>
      </w:r>
      <w:r w:rsidR="00910325" w:rsidRPr="00B77C58">
        <w:rPr>
          <w:rFonts w:ascii="Times New Roman" w:hAnsi="Times New Roman" w:cs="Times New Roman"/>
          <w:i/>
          <w:sz w:val="24"/>
          <w:szCs w:val="24"/>
        </w:rPr>
        <w:t>Составитель</w:t>
      </w:r>
      <w:r w:rsidR="00910325" w:rsidRPr="00B77C58">
        <w:rPr>
          <w:rFonts w:ascii="Times New Roman" w:hAnsi="Times New Roman" w:cs="Times New Roman"/>
          <w:sz w:val="24"/>
          <w:szCs w:val="24"/>
        </w:rPr>
        <w:t xml:space="preserve"> </w:t>
      </w:r>
      <w:r w:rsidRPr="00B77C58">
        <w:rPr>
          <w:rFonts w:ascii="Times New Roman" w:hAnsi="Times New Roman" w:cs="Times New Roman"/>
          <w:i/>
          <w:sz w:val="24"/>
          <w:szCs w:val="24"/>
        </w:rPr>
        <w:t xml:space="preserve">Крохина С.Ю., ведущий библиотекарь </w:t>
      </w:r>
    </w:p>
    <w:p w:rsidR="00D07DB1" w:rsidRPr="00B77C58" w:rsidRDefault="00D07DB1" w:rsidP="003435A3">
      <w:pPr>
        <w:spacing w:after="0" w:line="360" w:lineRule="auto"/>
        <w:jc w:val="right"/>
        <w:rPr>
          <w:rFonts w:ascii="Times New Roman" w:hAnsi="Times New Roman" w:cs="Times New Roman"/>
          <w:i/>
          <w:sz w:val="24"/>
          <w:szCs w:val="24"/>
        </w:rPr>
      </w:pPr>
      <w:r w:rsidRPr="00B77C58">
        <w:rPr>
          <w:rFonts w:ascii="Times New Roman" w:hAnsi="Times New Roman" w:cs="Times New Roman"/>
          <w:i/>
          <w:sz w:val="24"/>
          <w:szCs w:val="24"/>
        </w:rPr>
        <w:t>сектора комплексного обслуживания  ЦГБ</w:t>
      </w:r>
    </w:p>
    <w:p w:rsidR="00D16876" w:rsidRDefault="005053DA" w:rsidP="003435A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435A3">
        <w:rPr>
          <w:rFonts w:ascii="Times New Roman" w:hAnsi="Times New Roman" w:cs="Times New Roman"/>
          <w:sz w:val="28"/>
          <w:szCs w:val="28"/>
        </w:rPr>
        <w:tab/>
      </w:r>
    </w:p>
    <w:p w:rsidR="005053DA" w:rsidRPr="003435A3" w:rsidRDefault="005053DA" w:rsidP="003435A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435A3">
        <w:rPr>
          <w:rFonts w:ascii="Times New Roman" w:hAnsi="Times New Roman" w:cs="Times New Roman"/>
          <w:sz w:val="28"/>
          <w:szCs w:val="28"/>
        </w:rPr>
        <w:t>В 2004 году к 250-летнему юбилею города была выпущена книга «Зла</w:t>
      </w:r>
      <w:r w:rsidR="00CB048E" w:rsidRPr="003435A3">
        <w:rPr>
          <w:rFonts w:ascii="Times New Roman" w:hAnsi="Times New Roman" w:cs="Times New Roman"/>
          <w:sz w:val="28"/>
          <w:szCs w:val="28"/>
        </w:rPr>
        <w:t>тоуст – город крылатого коня»,</w:t>
      </w:r>
      <w:r w:rsidRPr="003435A3">
        <w:rPr>
          <w:rFonts w:ascii="Times New Roman" w:hAnsi="Times New Roman" w:cs="Times New Roman"/>
          <w:sz w:val="28"/>
          <w:szCs w:val="28"/>
        </w:rPr>
        <w:t xml:space="preserve"> а вслед за ней к 20-летию нашего национального парка Таганай появилось ещё одно прекрасное издание – «Таганай – гора молодого месяца». Обе книги очень достойно изданы - с прекрасными фотографиями, интересными статьями о природе, истории города.</w:t>
      </w:r>
    </w:p>
    <w:p w:rsidR="005053DA" w:rsidRPr="003435A3" w:rsidRDefault="005053DA" w:rsidP="003435A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435A3">
        <w:rPr>
          <w:rFonts w:ascii="Times New Roman" w:hAnsi="Times New Roman" w:cs="Times New Roman"/>
          <w:sz w:val="28"/>
          <w:szCs w:val="28"/>
        </w:rPr>
        <w:tab/>
        <w:t>И в той и другой книге я выбрала статьи о необычных явлениях природы и о неординарных событиях. Начнем с климата. Наш Златоуст расположен в наиболее высокогорной части Челябинской области. Рекордами Златоустовской погоды ХХ века были температуры воздуха зимой  – 46,2 º С – январь 1907г.  и +37,9 ºС – июль 1952 г.</w:t>
      </w:r>
    </w:p>
    <w:p w:rsidR="005053DA" w:rsidRPr="003435A3" w:rsidRDefault="005053DA" w:rsidP="003435A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435A3">
        <w:rPr>
          <w:rFonts w:ascii="Times New Roman" w:hAnsi="Times New Roman" w:cs="Times New Roman"/>
          <w:sz w:val="28"/>
          <w:szCs w:val="28"/>
        </w:rPr>
        <w:tab/>
        <w:t xml:space="preserve"> Случались в Златоусте и землетрясения. Так, многие из нас помнят 18 августа 2002 года, когда случилось слабое землетрясение 3-4 балла по шкале Рихтера. Другого рода аномалии порождены небом – это полярные сияния. Их тоже можно у нас наблюдать, хотя характерны они конечно для полярных районов.</w:t>
      </w:r>
    </w:p>
    <w:p w:rsidR="005053DA" w:rsidRPr="003435A3" w:rsidRDefault="005053DA" w:rsidP="003435A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435A3">
        <w:rPr>
          <w:rFonts w:ascii="Times New Roman" w:hAnsi="Times New Roman" w:cs="Times New Roman"/>
          <w:sz w:val="28"/>
          <w:szCs w:val="28"/>
        </w:rPr>
        <w:tab/>
        <w:t>А ещё на Таганае бывают круглые молнии (в форме круглого шара, вернее даже диска величиной с очень мелкую луну).</w:t>
      </w:r>
    </w:p>
    <w:p w:rsidR="005053DA" w:rsidRPr="003435A3" w:rsidRDefault="005053DA" w:rsidP="003435A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435A3">
        <w:rPr>
          <w:rFonts w:ascii="Times New Roman" w:hAnsi="Times New Roman" w:cs="Times New Roman"/>
          <w:sz w:val="28"/>
          <w:szCs w:val="28"/>
        </w:rPr>
        <w:tab/>
        <w:t>А знаете ли вы</w:t>
      </w:r>
      <w:r w:rsidR="00CB048E" w:rsidRPr="003435A3">
        <w:rPr>
          <w:rFonts w:ascii="Times New Roman" w:hAnsi="Times New Roman" w:cs="Times New Roman"/>
          <w:sz w:val="28"/>
          <w:szCs w:val="28"/>
        </w:rPr>
        <w:t>,</w:t>
      </w:r>
      <w:r w:rsidRPr="003435A3">
        <w:rPr>
          <w:rFonts w:ascii="Times New Roman" w:hAnsi="Times New Roman" w:cs="Times New Roman"/>
          <w:sz w:val="28"/>
          <w:szCs w:val="28"/>
        </w:rPr>
        <w:t xml:space="preserve"> какие ветра бывают на Таганае? Дальний Таганай – это настоящее пастбище ветров. Средняя годовая скорость – это 10 м/сек., но когда ветер дует со скоростью более 40 м/сек.? Обычно </w:t>
      </w:r>
      <w:r w:rsidR="00CB048E" w:rsidRPr="003435A3">
        <w:rPr>
          <w:rFonts w:ascii="Times New Roman" w:hAnsi="Times New Roman" w:cs="Times New Roman"/>
          <w:sz w:val="28"/>
          <w:szCs w:val="28"/>
        </w:rPr>
        <w:t xml:space="preserve">это бывает </w:t>
      </w:r>
      <w:r w:rsidRPr="003435A3">
        <w:rPr>
          <w:rFonts w:ascii="Times New Roman" w:hAnsi="Times New Roman" w:cs="Times New Roman"/>
          <w:sz w:val="28"/>
          <w:szCs w:val="28"/>
        </w:rPr>
        <w:t xml:space="preserve">зимой. Представьте – </w:t>
      </w:r>
      <w:r w:rsidRPr="003435A3">
        <w:rPr>
          <w:rFonts w:ascii="Times New Roman" w:hAnsi="Times New Roman" w:cs="Times New Roman"/>
          <w:sz w:val="28"/>
          <w:szCs w:val="28"/>
          <w:lang w:val="en-US"/>
        </w:rPr>
        <w:t>t</w:t>
      </w:r>
      <w:r w:rsidRPr="003435A3">
        <w:rPr>
          <w:rFonts w:ascii="Times New Roman" w:hAnsi="Times New Roman" w:cs="Times New Roman"/>
          <w:sz w:val="28"/>
          <w:szCs w:val="28"/>
        </w:rPr>
        <w:t xml:space="preserve"> воздуха ниже -30º С и ветерок, несущийся со скоростью полтораста км/ч. В декабре 1934г. на горе Большой Таганай разбушевался настоящий ураган. На вершине Д. Таганая возле метеостанции  ветер срывал большие камни, с большой силой сбрасывал их под обрыв. Что же говорить о людях. Сотрудники метеостанции тоже были отброшены ветром под скалы и получили ранения…</w:t>
      </w:r>
    </w:p>
    <w:p w:rsidR="005053DA" w:rsidRPr="003435A3" w:rsidRDefault="005053DA" w:rsidP="003435A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435A3">
        <w:rPr>
          <w:rFonts w:ascii="Times New Roman" w:hAnsi="Times New Roman" w:cs="Times New Roman"/>
          <w:sz w:val="28"/>
          <w:szCs w:val="28"/>
        </w:rPr>
        <w:lastRenderedPageBreak/>
        <w:tab/>
        <w:t xml:space="preserve"> И ещё одна история, но уже «водная»!!! Про всем известную речку Громатуха. Это небольшая речка, даже речушка, которая засушливым летом и вовсе превращается в ручеек. Но сила в ней таится грозная!</w:t>
      </w:r>
    </w:p>
    <w:p w:rsidR="005053DA" w:rsidRPr="003435A3" w:rsidRDefault="005053DA" w:rsidP="003435A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435A3">
        <w:rPr>
          <w:rFonts w:ascii="Times New Roman" w:hAnsi="Times New Roman" w:cs="Times New Roman"/>
          <w:sz w:val="28"/>
          <w:szCs w:val="28"/>
        </w:rPr>
        <w:tab/>
        <w:t>Вот описания двух наводнений, причиной которых стала Громатуха!</w:t>
      </w:r>
    </w:p>
    <w:p w:rsidR="005053DA" w:rsidRPr="003435A3" w:rsidRDefault="005053DA" w:rsidP="003435A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435A3">
        <w:rPr>
          <w:rFonts w:ascii="Times New Roman" w:hAnsi="Times New Roman" w:cs="Times New Roman"/>
          <w:sz w:val="28"/>
          <w:szCs w:val="28"/>
        </w:rPr>
        <w:tab/>
        <w:t>2 июня 1909 г.  – приблизительно в 1 час дня начался сильный ливень с градом, продолжавшийся в течение 2 часов… Горная речка Громатуха, протекающая через город, вышла из берегов и произвела значительные опустошения. Были снесены мелкие постройки, бани, угольный сарай. Сады и огороды были размыты. При переезде через площадь водой унесло в пруд человека с телегой и лошадью.</w:t>
      </w:r>
    </w:p>
    <w:p w:rsidR="005053DA" w:rsidRPr="003435A3" w:rsidRDefault="005053DA" w:rsidP="003435A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435A3">
        <w:rPr>
          <w:rFonts w:ascii="Times New Roman" w:hAnsi="Times New Roman" w:cs="Times New Roman"/>
          <w:sz w:val="28"/>
          <w:szCs w:val="28"/>
        </w:rPr>
        <w:tab/>
        <w:t>В 1968 году был сильный ливень с градом – в течение получаса. Водой тоже снесло постройки и деревянный мост, подтопило улицы и предприятия. Вместе с мостом в речку снесло машину.</w:t>
      </w:r>
    </w:p>
    <w:p w:rsidR="005053DA" w:rsidRPr="003435A3" w:rsidRDefault="005053DA" w:rsidP="003435A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435A3">
        <w:rPr>
          <w:rFonts w:ascii="Times New Roman" w:hAnsi="Times New Roman" w:cs="Times New Roman"/>
          <w:sz w:val="28"/>
          <w:szCs w:val="28"/>
        </w:rPr>
        <w:tab/>
        <w:t>По легенде, которая и по сей день гуляет в Златоусте, даже сам Сталин знал о существовании Громатухи и просил показать ему на карте эту реку, приносящую большие беды златоустовским заводам. А в 1944 году было принято постановление правительства  «Об укрощении речки Громатухи».</w:t>
      </w:r>
    </w:p>
    <w:p w:rsidR="005053DA" w:rsidRPr="003435A3" w:rsidRDefault="005053DA" w:rsidP="003435A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435A3">
        <w:rPr>
          <w:rFonts w:ascii="Times New Roman" w:hAnsi="Times New Roman" w:cs="Times New Roman"/>
          <w:sz w:val="28"/>
          <w:szCs w:val="28"/>
        </w:rPr>
        <w:tab/>
        <w:t>И последняя история из книги «Таганай – гора молодого месяца». Она  взята из статьи нашего известного краеведа Александра Козлова «Роковые скалы Таганая». Речь в ней идет о двух авиакатастрофах, случившихся в горах Таганая: в 1944 году –  на горе Малый Таганай и в 1947 году на Откликном гребне. И тот и другой самолёт летели из Челябинска. Погибли все члены экипажа. Про катастрофу 1947 года в Златоусте знают многие. Вездесущие туристы и до сей поры находят на Курумнике Откликного гребня остатки самолёта. Что же стала причиной катастрофы в 1947 г. – по всей видимости – резкое изменение погоды. Дело в том, что в самый канун Нового года в Златоусте резко потеплело  (конец декабря 1947-го и начало января 1948-го были самыми теплыми в Златоусте за весь ХХ век - были зафиксированы плюсовые температуры выше 6º С) на Таганай спустился туман, шёл снег – самолёт потерял видимость…</w:t>
      </w:r>
    </w:p>
    <w:p w:rsidR="005053DA" w:rsidRPr="003435A3" w:rsidRDefault="005053DA" w:rsidP="003435A3">
      <w:pPr>
        <w:tabs>
          <w:tab w:val="left" w:pos="851"/>
        </w:tabs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3435A3">
        <w:rPr>
          <w:rFonts w:ascii="Times New Roman" w:hAnsi="Times New Roman" w:cs="Times New Roman"/>
          <w:sz w:val="28"/>
          <w:szCs w:val="28"/>
        </w:rPr>
        <w:tab/>
        <w:t>Подробнее об этих и других интересных фактах Вы можете узнать из книг:</w:t>
      </w:r>
    </w:p>
    <w:p w:rsidR="009F2F17" w:rsidRPr="003435A3" w:rsidRDefault="009F2F17" w:rsidP="003435A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435A3">
        <w:rPr>
          <w:rFonts w:ascii="Times New Roman" w:hAnsi="Times New Roman" w:cs="Times New Roman"/>
          <w:sz w:val="28"/>
          <w:szCs w:val="28"/>
        </w:rPr>
        <w:t>Златоуст – город крылатого коня / авт.-сост. А.В. Козлов. – Златоуст: ООО «ФотоМир», 2004. – 336 с.: ил., фото.</w:t>
      </w:r>
    </w:p>
    <w:p w:rsidR="009F2F17" w:rsidRPr="003435A3" w:rsidRDefault="009F2F17" w:rsidP="003435A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435A3">
        <w:rPr>
          <w:rFonts w:ascii="Times New Roman" w:hAnsi="Times New Roman" w:cs="Times New Roman"/>
          <w:sz w:val="28"/>
          <w:szCs w:val="28"/>
        </w:rPr>
        <w:lastRenderedPageBreak/>
        <w:t>Таганай – гора молодого месяца / ред.-сост. А.В. Козлов. – Златоуст: ООО «ФотоМир», 2011. – 272 с.: ил, фото.</w:t>
      </w:r>
    </w:p>
    <w:p w:rsidR="00D16876" w:rsidRDefault="00D16876" w:rsidP="003435A3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D5064" w:rsidRPr="003435A3" w:rsidRDefault="001C2DF6" w:rsidP="003435A3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435A3">
        <w:rPr>
          <w:rFonts w:ascii="Times New Roman" w:hAnsi="Times New Roman" w:cs="Times New Roman"/>
          <w:b/>
          <w:sz w:val="28"/>
          <w:szCs w:val="28"/>
        </w:rPr>
        <w:t xml:space="preserve">Опыт разработки и проведения эконедель </w:t>
      </w:r>
    </w:p>
    <w:p w:rsidR="004D5064" w:rsidRPr="003435A3" w:rsidRDefault="001C2DF6" w:rsidP="003435A3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435A3">
        <w:rPr>
          <w:rFonts w:ascii="Times New Roman" w:hAnsi="Times New Roman" w:cs="Times New Roman"/>
          <w:b/>
          <w:sz w:val="28"/>
          <w:szCs w:val="28"/>
        </w:rPr>
        <w:t xml:space="preserve">в </w:t>
      </w:r>
      <w:r w:rsidR="004D5064" w:rsidRPr="003435A3">
        <w:rPr>
          <w:rFonts w:ascii="Times New Roman" w:hAnsi="Times New Roman" w:cs="Times New Roman"/>
          <w:b/>
          <w:sz w:val="28"/>
          <w:szCs w:val="28"/>
        </w:rPr>
        <w:t xml:space="preserve">Центральной </w:t>
      </w:r>
      <w:r w:rsidRPr="003435A3">
        <w:rPr>
          <w:rFonts w:ascii="Times New Roman" w:hAnsi="Times New Roman" w:cs="Times New Roman"/>
          <w:b/>
          <w:sz w:val="28"/>
          <w:szCs w:val="28"/>
        </w:rPr>
        <w:t xml:space="preserve"> детской библиотеке</w:t>
      </w:r>
    </w:p>
    <w:p w:rsidR="004B12A1" w:rsidRDefault="004D5064" w:rsidP="003435A3">
      <w:pPr>
        <w:spacing w:after="0" w:line="360" w:lineRule="auto"/>
        <w:jc w:val="right"/>
        <w:rPr>
          <w:rFonts w:ascii="Times New Roman" w:hAnsi="Times New Roman" w:cs="Times New Roman"/>
          <w:i/>
          <w:sz w:val="24"/>
          <w:szCs w:val="24"/>
        </w:rPr>
      </w:pPr>
      <w:r w:rsidRPr="004B12A1">
        <w:rPr>
          <w:rFonts w:ascii="Times New Roman" w:hAnsi="Times New Roman" w:cs="Times New Roman"/>
          <w:i/>
          <w:sz w:val="24"/>
          <w:szCs w:val="24"/>
        </w:rPr>
        <w:t xml:space="preserve">Булгакова И.З., зав. сектором организационно-методического отдела </w:t>
      </w:r>
    </w:p>
    <w:p w:rsidR="001C2DF6" w:rsidRPr="004B12A1" w:rsidRDefault="004D5064" w:rsidP="003435A3">
      <w:pPr>
        <w:spacing w:after="0" w:line="360" w:lineRule="auto"/>
        <w:jc w:val="right"/>
        <w:rPr>
          <w:rFonts w:ascii="Times New Roman" w:hAnsi="Times New Roman" w:cs="Times New Roman"/>
          <w:i/>
          <w:sz w:val="24"/>
          <w:szCs w:val="24"/>
        </w:rPr>
      </w:pPr>
      <w:r w:rsidRPr="004B12A1">
        <w:rPr>
          <w:rFonts w:ascii="Times New Roman" w:hAnsi="Times New Roman" w:cs="Times New Roman"/>
          <w:i/>
          <w:sz w:val="24"/>
          <w:szCs w:val="24"/>
        </w:rPr>
        <w:t>Центральной городской библиотеки МБУК «ЦБС ЗГО»</w:t>
      </w:r>
      <w:r w:rsidR="001C2DF6" w:rsidRPr="004B12A1">
        <w:rPr>
          <w:rFonts w:ascii="Times New Roman" w:hAnsi="Times New Roman" w:cs="Times New Roman"/>
          <w:i/>
          <w:sz w:val="24"/>
          <w:szCs w:val="24"/>
        </w:rPr>
        <w:t xml:space="preserve">   </w:t>
      </w:r>
    </w:p>
    <w:p w:rsidR="00D16876" w:rsidRDefault="001C2DF6" w:rsidP="003435A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435A3">
        <w:rPr>
          <w:rFonts w:ascii="Times New Roman" w:hAnsi="Times New Roman" w:cs="Times New Roman"/>
          <w:sz w:val="28"/>
          <w:szCs w:val="28"/>
        </w:rPr>
        <w:t xml:space="preserve">  </w:t>
      </w:r>
      <w:r w:rsidRPr="003435A3">
        <w:rPr>
          <w:rFonts w:ascii="Times New Roman" w:hAnsi="Times New Roman" w:cs="Times New Roman"/>
          <w:sz w:val="28"/>
          <w:szCs w:val="28"/>
        </w:rPr>
        <w:tab/>
      </w:r>
    </w:p>
    <w:p w:rsidR="001C2DF6" w:rsidRPr="003435A3" w:rsidRDefault="001C2DF6" w:rsidP="00D1687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435A3">
        <w:rPr>
          <w:rFonts w:ascii="Times New Roman" w:hAnsi="Times New Roman" w:cs="Times New Roman"/>
          <w:sz w:val="28"/>
          <w:szCs w:val="28"/>
        </w:rPr>
        <w:t xml:space="preserve"> Использование комплексного подхода к раскрытию любой темы всегда даёт положительные результаты, открывает перспективы  для дальнейшей работы, обеспечивает удовлетворенность  и библиотекарей,  и читателей.</w:t>
      </w:r>
    </w:p>
    <w:p w:rsidR="001C2DF6" w:rsidRPr="003435A3" w:rsidRDefault="001C2DF6" w:rsidP="003435A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435A3">
        <w:rPr>
          <w:rFonts w:ascii="Times New Roman" w:hAnsi="Times New Roman" w:cs="Times New Roman"/>
          <w:sz w:val="28"/>
          <w:szCs w:val="28"/>
        </w:rPr>
        <w:t xml:space="preserve">      </w:t>
      </w:r>
      <w:r w:rsidRPr="003435A3">
        <w:rPr>
          <w:rFonts w:ascii="Times New Roman" w:hAnsi="Times New Roman" w:cs="Times New Roman"/>
          <w:sz w:val="28"/>
          <w:szCs w:val="28"/>
        </w:rPr>
        <w:tab/>
      </w:r>
      <w:r w:rsidR="00925BD5" w:rsidRPr="003435A3">
        <w:rPr>
          <w:rFonts w:ascii="Times New Roman" w:hAnsi="Times New Roman" w:cs="Times New Roman"/>
          <w:sz w:val="28"/>
          <w:szCs w:val="28"/>
        </w:rPr>
        <w:t>М</w:t>
      </w:r>
      <w:r w:rsidRPr="003435A3">
        <w:rPr>
          <w:rFonts w:ascii="Times New Roman" w:hAnsi="Times New Roman" w:cs="Times New Roman"/>
          <w:sz w:val="28"/>
          <w:szCs w:val="28"/>
        </w:rPr>
        <w:t>ероприятия в формате эконедели</w:t>
      </w:r>
      <w:r w:rsidR="00925BD5" w:rsidRPr="003435A3">
        <w:rPr>
          <w:rFonts w:ascii="Times New Roman" w:hAnsi="Times New Roman" w:cs="Times New Roman"/>
          <w:sz w:val="28"/>
          <w:szCs w:val="28"/>
        </w:rPr>
        <w:t>, организуемые Центральной детской библиотекой,</w:t>
      </w:r>
      <w:r w:rsidRPr="003435A3">
        <w:rPr>
          <w:rFonts w:ascii="Times New Roman" w:hAnsi="Times New Roman" w:cs="Times New Roman"/>
          <w:sz w:val="28"/>
          <w:szCs w:val="28"/>
        </w:rPr>
        <w:t xml:space="preserve"> объединяют индивидуальную, массовую, наглядную, информационную работу.</w:t>
      </w:r>
      <w:r w:rsidRPr="003435A3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3435A3">
        <w:rPr>
          <w:rFonts w:ascii="Times New Roman" w:hAnsi="Times New Roman" w:cs="Times New Roman"/>
          <w:sz w:val="28"/>
          <w:szCs w:val="28"/>
        </w:rPr>
        <w:t>Их</w:t>
      </w:r>
      <w:r w:rsidRPr="003435A3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3435A3">
        <w:rPr>
          <w:rFonts w:ascii="Times New Roman" w:hAnsi="Times New Roman" w:cs="Times New Roman"/>
          <w:sz w:val="28"/>
          <w:szCs w:val="28"/>
        </w:rPr>
        <w:t>можно</w:t>
      </w:r>
      <w:r w:rsidRPr="003435A3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3435A3">
        <w:rPr>
          <w:rFonts w:ascii="Times New Roman" w:hAnsi="Times New Roman" w:cs="Times New Roman"/>
          <w:sz w:val="28"/>
          <w:szCs w:val="28"/>
        </w:rPr>
        <w:t>посветить стихиям природы, отдельной  науке  или одному животному.</w:t>
      </w:r>
    </w:p>
    <w:p w:rsidR="001C2DF6" w:rsidRPr="003435A3" w:rsidRDefault="001C2DF6" w:rsidP="003435A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435A3">
        <w:rPr>
          <w:rFonts w:ascii="Times New Roman" w:hAnsi="Times New Roman" w:cs="Times New Roman"/>
          <w:sz w:val="28"/>
          <w:szCs w:val="28"/>
        </w:rPr>
        <w:tab/>
        <w:t>Все эконедели  объединяет девиз (слоган), например:</w:t>
      </w:r>
    </w:p>
    <w:p w:rsidR="001C2DF6" w:rsidRPr="003435A3" w:rsidRDefault="00925BD5" w:rsidP="003435A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435A3">
        <w:rPr>
          <w:rFonts w:ascii="Times New Roman" w:hAnsi="Times New Roman" w:cs="Times New Roman"/>
          <w:sz w:val="28"/>
          <w:szCs w:val="28"/>
        </w:rPr>
        <w:t>«</w:t>
      </w:r>
      <w:r w:rsidR="001C2DF6" w:rsidRPr="003435A3">
        <w:rPr>
          <w:rFonts w:ascii="Times New Roman" w:hAnsi="Times New Roman" w:cs="Times New Roman"/>
          <w:sz w:val="28"/>
          <w:szCs w:val="28"/>
        </w:rPr>
        <w:t xml:space="preserve">Самое трудное в борьбе за чистоту – не мусорить самому!»                   </w:t>
      </w:r>
    </w:p>
    <w:p w:rsidR="001C2DF6" w:rsidRPr="003435A3" w:rsidRDefault="001C2DF6" w:rsidP="003435A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435A3">
        <w:rPr>
          <w:rFonts w:ascii="Times New Roman" w:hAnsi="Times New Roman" w:cs="Times New Roman"/>
          <w:sz w:val="28"/>
          <w:szCs w:val="28"/>
        </w:rPr>
        <w:t xml:space="preserve">   </w:t>
      </w:r>
      <w:r w:rsidR="00925BD5" w:rsidRPr="003435A3">
        <w:rPr>
          <w:rFonts w:ascii="Times New Roman" w:hAnsi="Times New Roman" w:cs="Times New Roman"/>
          <w:sz w:val="28"/>
          <w:szCs w:val="28"/>
        </w:rPr>
        <w:tab/>
      </w:r>
      <w:r w:rsidRPr="003435A3">
        <w:rPr>
          <w:rFonts w:ascii="Times New Roman" w:hAnsi="Times New Roman" w:cs="Times New Roman"/>
          <w:sz w:val="28"/>
          <w:szCs w:val="28"/>
        </w:rPr>
        <w:t>В практике работы Центральной детской библиотеки Златоуста несколько эконедель.</w:t>
      </w:r>
      <w:r w:rsidR="00925BD5" w:rsidRPr="003435A3">
        <w:rPr>
          <w:rFonts w:ascii="Times New Roman" w:hAnsi="Times New Roman" w:cs="Times New Roman"/>
          <w:sz w:val="28"/>
          <w:szCs w:val="28"/>
        </w:rPr>
        <w:t xml:space="preserve"> Рассмотрим подробнее особенности организации и проведения самых интересных из них.</w:t>
      </w:r>
    </w:p>
    <w:p w:rsidR="001C2DF6" w:rsidRPr="003435A3" w:rsidRDefault="00925BD5" w:rsidP="003435A3">
      <w:pPr>
        <w:spacing w:after="0" w:line="360" w:lineRule="auto"/>
        <w:rPr>
          <w:rFonts w:ascii="Times New Roman" w:hAnsi="Times New Roman" w:cs="Times New Roman"/>
          <w:sz w:val="28"/>
          <w:szCs w:val="28"/>
          <w:u w:val="single"/>
        </w:rPr>
      </w:pPr>
      <w:r w:rsidRPr="003435A3">
        <w:rPr>
          <w:rFonts w:ascii="Times New Roman" w:hAnsi="Times New Roman" w:cs="Times New Roman"/>
          <w:sz w:val="28"/>
          <w:szCs w:val="28"/>
        </w:rPr>
        <w:tab/>
      </w:r>
      <w:r w:rsidR="001C2DF6" w:rsidRPr="003435A3">
        <w:rPr>
          <w:rFonts w:ascii="Times New Roman" w:hAnsi="Times New Roman" w:cs="Times New Roman"/>
          <w:sz w:val="28"/>
          <w:szCs w:val="28"/>
          <w:u w:val="single"/>
        </w:rPr>
        <w:t>Эконеделя «Чистый воздух»</w:t>
      </w:r>
    </w:p>
    <w:p w:rsidR="001C2DF6" w:rsidRPr="003435A3" w:rsidRDefault="00C25D8E" w:rsidP="003435A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435A3">
        <w:rPr>
          <w:rFonts w:ascii="Times New Roman" w:hAnsi="Times New Roman" w:cs="Times New Roman"/>
          <w:sz w:val="28"/>
          <w:szCs w:val="28"/>
        </w:rPr>
        <w:tab/>
      </w:r>
      <w:r w:rsidR="001C2DF6" w:rsidRPr="003435A3">
        <w:rPr>
          <w:rFonts w:ascii="Times New Roman" w:hAnsi="Times New Roman" w:cs="Times New Roman"/>
          <w:sz w:val="28"/>
          <w:szCs w:val="28"/>
        </w:rPr>
        <w:t>Комплекс мероприятий  включал</w:t>
      </w:r>
      <w:r w:rsidR="004D5064" w:rsidRPr="003435A3">
        <w:rPr>
          <w:rFonts w:ascii="Times New Roman" w:hAnsi="Times New Roman" w:cs="Times New Roman"/>
          <w:sz w:val="28"/>
          <w:szCs w:val="28"/>
        </w:rPr>
        <w:t>:</w:t>
      </w:r>
      <w:r w:rsidR="001C2DF6" w:rsidRPr="003435A3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C2DF6" w:rsidRPr="003435A3" w:rsidRDefault="00406221" w:rsidP="004B12A1">
      <w:pPr>
        <w:pStyle w:val="ab"/>
        <w:numPr>
          <w:ilvl w:val="0"/>
          <w:numId w:val="10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435A3">
        <w:rPr>
          <w:rFonts w:ascii="Times New Roman" w:hAnsi="Times New Roman" w:cs="Times New Roman"/>
          <w:sz w:val="28"/>
          <w:szCs w:val="28"/>
        </w:rPr>
        <w:t>э</w:t>
      </w:r>
      <w:r w:rsidR="001C2DF6" w:rsidRPr="003435A3">
        <w:rPr>
          <w:rFonts w:ascii="Times New Roman" w:hAnsi="Times New Roman" w:cs="Times New Roman"/>
          <w:sz w:val="28"/>
          <w:szCs w:val="28"/>
        </w:rPr>
        <w:t>ко-час «Орнитология»</w:t>
      </w:r>
      <w:r w:rsidRPr="003435A3">
        <w:rPr>
          <w:rFonts w:ascii="Times New Roman" w:hAnsi="Times New Roman" w:cs="Times New Roman"/>
          <w:sz w:val="28"/>
          <w:szCs w:val="28"/>
        </w:rPr>
        <w:t>;</w:t>
      </w:r>
    </w:p>
    <w:p w:rsidR="001C2DF6" w:rsidRPr="003435A3" w:rsidRDefault="00406221" w:rsidP="004B12A1">
      <w:pPr>
        <w:pStyle w:val="ab"/>
        <w:numPr>
          <w:ilvl w:val="0"/>
          <w:numId w:val="10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435A3">
        <w:rPr>
          <w:rFonts w:ascii="Times New Roman" w:hAnsi="Times New Roman" w:cs="Times New Roman"/>
          <w:sz w:val="28"/>
          <w:szCs w:val="28"/>
        </w:rPr>
        <w:t>и</w:t>
      </w:r>
      <w:r w:rsidR="001C2DF6" w:rsidRPr="003435A3">
        <w:rPr>
          <w:rFonts w:ascii="Times New Roman" w:hAnsi="Times New Roman" w:cs="Times New Roman"/>
          <w:sz w:val="28"/>
          <w:szCs w:val="28"/>
        </w:rPr>
        <w:t>нформстенд стенда экофактов по охране воздушного пространства</w:t>
      </w:r>
      <w:r w:rsidRPr="003435A3">
        <w:rPr>
          <w:rFonts w:ascii="Times New Roman" w:hAnsi="Times New Roman" w:cs="Times New Roman"/>
          <w:sz w:val="28"/>
          <w:szCs w:val="28"/>
        </w:rPr>
        <w:t>;</w:t>
      </w:r>
    </w:p>
    <w:p w:rsidR="001C2DF6" w:rsidRPr="003435A3" w:rsidRDefault="00406221" w:rsidP="004B12A1">
      <w:pPr>
        <w:pStyle w:val="ab"/>
        <w:numPr>
          <w:ilvl w:val="0"/>
          <w:numId w:val="10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435A3">
        <w:rPr>
          <w:rFonts w:ascii="Times New Roman" w:hAnsi="Times New Roman" w:cs="Times New Roman"/>
          <w:sz w:val="28"/>
          <w:szCs w:val="28"/>
        </w:rPr>
        <w:t>к</w:t>
      </w:r>
      <w:r w:rsidR="001C2DF6" w:rsidRPr="003435A3">
        <w:rPr>
          <w:rFonts w:ascii="Times New Roman" w:hAnsi="Times New Roman" w:cs="Times New Roman"/>
          <w:sz w:val="28"/>
          <w:szCs w:val="28"/>
        </w:rPr>
        <w:t>онкурс рисунков  «Полетели!» (ребята рисовали не только птиц, но и самолеты и ракеты)</w:t>
      </w:r>
    </w:p>
    <w:p w:rsidR="001C2DF6" w:rsidRPr="003435A3" w:rsidRDefault="00406221" w:rsidP="004B12A1">
      <w:pPr>
        <w:pStyle w:val="ab"/>
        <w:numPr>
          <w:ilvl w:val="0"/>
          <w:numId w:val="10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435A3">
        <w:rPr>
          <w:rFonts w:ascii="Times New Roman" w:hAnsi="Times New Roman" w:cs="Times New Roman"/>
          <w:sz w:val="28"/>
          <w:szCs w:val="28"/>
        </w:rPr>
        <w:t>в</w:t>
      </w:r>
      <w:r w:rsidR="001C2DF6" w:rsidRPr="003435A3">
        <w:rPr>
          <w:rFonts w:ascii="Times New Roman" w:hAnsi="Times New Roman" w:cs="Times New Roman"/>
          <w:sz w:val="28"/>
          <w:szCs w:val="28"/>
        </w:rPr>
        <w:t>оздушную  лабораторию (минимальный  набор</w:t>
      </w:r>
      <w:r w:rsidR="004D5064" w:rsidRPr="003435A3">
        <w:rPr>
          <w:rFonts w:ascii="Times New Roman" w:hAnsi="Times New Roman" w:cs="Times New Roman"/>
          <w:sz w:val="28"/>
          <w:szCs w:val="28"/>
        </w:rPr>
        <w:t xml:space="preserve"> предметов для </w:t>
      </w:r>
      <w:r w:rsidR="001C2DF6" w:rsidRPr="003435A3">
        <w:rPr>
          <w:rFonts w:ascii="Times New Roman" w:hAnsi="Times New Roman" w:cs="Times New Roman"/>
          <w:sz w:val="28"/>
          <w:szCs w:val="28"/>
        </w:rPr>
        <w:t xml:space="preserve">   </w:t>
      </w:r>
      <w:r w:rsidR="004D5064" w:rsidRPr="003435A3">
        <w:rPr>
          <w:rFonts w:ascii="Times New Roman" w:hAnsi="Times New Roman" w:cs="Times New Roman"/>
          <w:sz w:val="28"/>
          <w:szCs w:val="28"/>
        </w:rPr>
        <w:t xml:space="preserve">опытов: </w:t>
      </w:r>
      <w:r w:rsidR="001C2DF6" w:rsidRPr="003435A3">
        <w:rPr>
          <w:rFonts w:ascii="Times New Roman" w:hAnsi="Times New Roman" w:cs="Times New Roman"/>
          <w:sz w:val="28"/>
          <w:szCs w:val="28"/>
        </w:rPr>
        <w:t>пустые  емкости, воздушные шарики, трубочки, листы бумаги  и конечно  распечатк</w:t>
      </w:r>
      <w:r w:rsidR="004D5064" w:rsidRPr="003435A3">
        <w:rPr>
          <w:rFonts w:ascii="Times New Roman" w:hAnsi="Times New Roman" w:cs="Times New Roman"/>
          <w:sz w:val="28"/>
          <w:szCs w:val="28"/>
        </w:rPr>
        <w:t>и с описанием опытов с воздухом</w:t>
      </w:r>
      <w:r w:rsidR="001C2DF6" w:rsidRPr="003435A3">
        <w:rPr>
          <w:rFonts w:ascii="Times New Roman" w:hAnsi="Times New Roman" w:cs="Times New Roman"/>
          <w:sz w:val="28"/>
          <w:szCs w:val="28"/>
        </w:rPr>
        <w:t>)</w:t>
      </w:r>
    </w:p>
    <w:p w:rsidR="001C2DF6" w:rsidRPr="003435A3" w:rsidRDefault="004D5064" w:rsidP="003435A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435A3">
        <w:rPr>
          <w:rFonts w:ascii="Times New Roman" w:hAnsi="Times New Roman" w:cs="Times New Roman"/>
          <w:sz w:val="28"/>
          <w:szCs w:val="28"/>
        </w:rPr>
        <w:tab/>
      </w:r>
      <w:r w:rsidR="001C2DF6" w:rsidRPr="003435A3">
        <w:rPr>
          <w:rFonts w:ascii="Times New Roman" w:hAnsi="Times New Roman" w:cs="Times New Roman"/>
          <w:sz w:val="28"/>
          <w:szCs w:val="28"/>
        </w:rPr>
        <w:t xml:space="preserve">Эко-час «Орнитология» </w:t>
      </w:r>
      <w:r w:rsidRPr="003435A3">
        <w:rPr>
          <w:rFonts w:ascii="Times New Roman" w:hAnsi="Times New Roman" w:cs="Times New Roman"/>
          <w:sz w:val="28"/>
          <w:szCs w:val="28"/>
        </w:rPr>
        <w:t xml:space="preserve">подготовлен на основе книг о птицах. </w:t>
      </w:r>
      <w:r w:rsidR="001C2DF6" w:rsidRPr="003435A3">
        <w:rPr>
          <w:rFonts w:ascii="Times New Roman" w:hAnsi="Times New Roman" w:cs="Times New Roman"/>
          <w:sz w:val="28"/>
          <w:szCs w:val="28"/>
        </w:rPr>
        <w:t xml:space="preserve">                          </w:t>
      </w:r>
      <w:r w:rsidR="008E4D11" w:rsidRPr="003435A3">
        <w:rPr>
          <w:rFonts w:ascii="Times New Roman" w:hAnsi="Times New Roman" w:cs="Times New Roman"/>
          <w:sz w:val="28"/>
          <w:szCs w:val="28"/>
        </w:rPr>
        <w:tab/>
        <w:t>Первый</w:t>
      </w:r>
      <w:r w:rsidR="001C2DF6" w:rsidRPr="003435A3">
        <w:rPr>
          <w:rFonts w:ascii="Times New Roman" w:hAnsi="Times New Roman" w:cs="Times New Roman"/>
          <w:sz w:val="28"/>
          <w:szCs w:val="28"/>
        </w:rPr>
        <w:t xml:space="preserve"> обязательный элемент</w:t>
      </w:r>
      <w:r w:rsidR="001C2DF6" w:rsidRPr="003435A3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1C2DF6" w:rsidRPr="003435A3">
        <w:rPr>
          <w:rFonts w:ascii="Times New Roman" w:hAnsi="Times New Roman" w:cs="Times New Roman"/>
          <w:sz w:val="28"/>
          <w:szCs w:val="28"/>
        </w:rPr>
        <w:t xml:space="preserve"> </w:t>
      </w:r>
      <w:r w:rsidR="00406221" w:rsidRPr="003435A3">
        <w:rPr>
          <w:rFonts w:ascii="Times New Roman" w:hAnsi="Times New Roman" w:cs="Times New Roman"/>
          <w:sz w:val="28"/>
          <w:szCs w:val="28"/>
        </w:rPr>
        <w:t xml:space="preserve">мероприятия </w:t>
      </w:r>
      <w:r w:rsidR="001C2DF6" w:rsidRPr="003435A3">
        <w:rPr>
          <w:rFonts w:ascii="Times New Roman" w:hAnsi="Times New Roman" w:cs="Times New Roman"/>
          <w:sz w:val="28"/>
          <w:szCs w:val="28"/>
        </w:rPr>
        <w:t xml:space="preserve">– разбор научного слова </w:t>
      </w:r>
      <w:r w:rsidR="001C2DF6" w:rsidRPr="003435A3">
        <w:rPr>
          <w:rFonts w:ascii="Times New Roman" w:hAnsi="Times New Roman" w:cs="Times New Roman"/>
          <w:sz w:val="28"/>
          <w:szCs w:val="28"/>
        </w:rPr>
        <w:lastRenderedPageBreak/>
        <w:t>«орнитология».</w:t>
      </w:r>
      <w:r w:rsidRPr="003435A3">
        <w:rPr>
          <w:rFonts w:ascii="Times New Roman" w:hAnsi="Times New Roman" w:cs="Times New Roman"/>
          <w:sz w:val="28"/>
          <w:szCs w:val="28"/>
        </w:rPr>
        <w:t xml:space="preserve"> Для этого и</w:t>
      </w:r>
      <w:r w:rsidR="001C2DF6" w:rsidRPr="003435A3">
        <w:rPr>
          <w:rFonts w:ascii="Times New Roman" w:hAnsi="Times New Roman" w:cs="Times New Roman"/>
          <w:sz w:val="28"/>
          <w:szCs w:val="28"/>
        </w:rPr>
        <w:t>с</w:t>
      </w:r>
      <w:r w:rsidR="00406221" w:rsidRPr="003435A3">
        <w:rPr>
          <w:rFonts w:ascii="Times New Roman" w:hAnsi="Times New Roman" w:cs="Times New Roman"/>
          <w:sz w:val="28"/>
          <w:szCs w:val="28"/>
        </w:rPr>
        <w:t>пользован</w:t>
      </w:r>
      <w:r w:rsidR="008E4D11" w:rsidRPr="003435A3">
        <w:rPr>
          <w:rFonts w:ascii="Times New Roman" w:hAnsi="Times New Roman" w:cs="Times New Roman"/>
          <w:sz w:val="28"/>
          <w:szCs w:val="28"/>
        </w:rPr>
        <w:t xml:space="preserve"> прием, когда на каждую </w:t>
      </w:r>
      <w:r w:rsidR="001C2DF6" w:rsidRPr="003435A3">
        <w:rPr>
          <w:rFonts w:ascii="Times New Roman" w:hAnsi="Times New Roman" w:cs="Times New Roman"/>
          <w:sz w:val="28"/>
          <w:szCs w:val="28"/>
        </w:rPr>
        <w:t xml:space="preserve">  букву слова нужно было назвать птицу, </w:t>
      </w:r>
      <w:r w:rsidR="00406221" w:rsidRPr="003435A3">
        <w:rPr>
          <w:rFonts w:ascii="Times New Roman" w:hAnsi="Times New Roman" w:cs="Times New Roman"/>
          <w:sz w:val="28"/>
          <w:szCs w:val="28"/>
        </w:rPr>
        <w:t>или же</w:t>
      </w:r>
      <w:r w:rsidR="001C2DF6" w:rsidRPr="003435A3">
        <w:rPr>
          <w:rFonts w:ascii="Times New Roman" w:hAnsi="Times New Roman" w:cs="Times New Roman"/>
          <w:sz w:val="28"/>
          <w:szCs w:val="28"/>
        </w:rPr>
        <w:t xml:space="preserve">, чтобы в названии была та или иная буква. Для детей </w:t>
      </w:r>
      <w:r w:rsidR="00406221" w:rsidRPr="003435A3">
        <w:rPr>
          <w:rFonts w:ascii="Times New Roman" w:hAnsi="Times New Roman" w:cs="Times New Roman"/>
          <w:sz w:val="28"/>
          <w:szCs w:val="28"/>
        </w:rPr>
        <w:t xml:space="preserve">младшего школьного возраста </w:t>
      </w:r>
      <w:r w:rsidR="008E4D11" w:rsidRPr="003435A3">
        <w:rPr>
          <w:rFonts w:ascii="Times New Roman" w:hAnsi="Times New Roman" w:cs="Times New Roman"/>
          <w:sz w:val="28"/>
          <w:szCs w:val="28"/>
        </w:rPr>
        <w:t xml:space="preserve">использовались </w:t>
      </w:r>
      <w:r w:rsidR="001C2DF6" w:rsidRPr="003435A3">
        <w:rPr>
          <w:rFonts w:ascii="Times New Roman" w:hAnsi="Times New Roman" w:cs="Times New Roman"/>
          <w:sz w:val="28"/>
          <w:szCs w:val="28"/>
        </w:rPr>
        <w:t xml:space="preserve">самые разнообразные </w:t>
      </w:r>
      <w:r w:rsidRPr="003435A3">
        <w:rPr>
          <w:rFonts w:ascii="Times New Roman" w:hAnsi="Times New Roman" w:cs="Times New Roman"/>
          <w:sz w:val="28"/>
          <w:szCs w:val="28"/>
        </w:rPr>
        <w:t xml:space="preserve">подсказки </w:t>
      </w:r>
      <w:r w:rsidR="001C2DF6" w:rsidRPr="003435A3">
        <w:rPr>
          <w:rFonts w:ascii="Times New Roman" w:hAnsi="Times New Roman" w:cs="Times New Roman"/>
          <w:sz w:val="28"/>
          <w:szCs w:val="28"/>
        </w:rPr>
        <w:t>(загадки, рисунки птиц, зашифрованные слова и т.п.)</w:t>
      </w:r>
      <w:r w:rsidRPr="003435A3">
        <w:rPr>
          <w:rFonts w:ascii="Times New Roman" w:hAnsi="Times New Roman" w:cs="Times New Roman"/>
          <w:sz w:val="28"/>
          <w:szCs w:val="28"/>
        </w:rPr>
        <w:t xml:space="preserve">. </w:t>
      </w:r>
      <w:r w:rsidR="001C2DF6" w:rsidRPr="003435A3">
        <w:rPr>
          <w:rFonts w:ascii="Times New Roman" w:hAnsi="Times New Roman" w:cs="Times New Roman"/>
          <w:sz w:val="28"/>
          <w:szCs w:val="28"/>
        </w:rPr>
        <w:t xml:space="preserve"> Для </w:t>
      </w:r>
      <w:r w:rsidR="00406221" w:rsidRPr="003435A3">
        <w:rPr>
          <w:rFonts w:ascii="Times New Roman" w:hAnsi="Times New Roman" w:cs="Times New Roman"/>
          <w:sz w:val="28"/>
          <w:szCs w:val="28"/>
        </w:rPr>
        <w:t xml:space="preserve">детей среднего школьного возраста </w:t>
      </w:r>
      <w:r w:rsidR="008E4D11" w:rsidRPr="003435A3">
        <w:rPr>
          <w:rFonts w:ascii="Times New Roman" w:hAnsi="Times New Roman" w:cs="Times New Roman"/>
          <w:sz w:val="28"/>
          <w:szCs w:val="28"/>
        </w:rPr>
        <w:t xml:space="preserve">предоставлена </w:t>
      </w:r>
      <w:r w:rsidR="001C2DF6" w:rsidRPr="003435A3">
        <w:rPr>
          <w:rFonts w:ascii="Times New Roman" w:hAnsi="Times New Roman" w:cs="Times New Roman"/>
          <w:sz w:val="28"/>
          <w:szCs w:val="28"/>
        </w:rPr>
        <w:t>возможность найти названия в книгах или в сети Интернет.</w:t>
      </w:r>
    </w:p>
    <w:p w:rsidR="001C2DF6" w:rsidRPr="00D16876" w:rsidRDefault="001C2DF6" w:rsidP="004B12A1">
      <w:pPr>
        <w:spacing w:after="0" w:line="360" w:lineRule="auto"/>
        <w:ind w:firstLine="709"/>
        <w:rPr>
          <w:rFonts w:ascii="Times New Roman" w:hAnsi="Times New Roman" w:cs="Times New Roman"/>
          <w:sz w:val="36"/>
          <w:szCs w:val="36"/>
        </w:rPr>
      </w:pPr>
      <w:r w:rsidRPr="00D16876">
        <w:rPr>
          <w:rFonts w:ascii="Times New Roman" w:hAnsi="Times New Roman" w:cs="Times New Roman"/>
          <w:sz w:val="36"/>
          <w:szCs w:val="36"/>
        </w:rPr>
        <w:t>«О» - орел</w:t>
      </w:r>
    </w:p>
    <w:p w:rsidR="001C2DF6" w:rsidRPr="00D16876" w:rsidRDefault="001C2DF6" w:rsidP="004B12A1">
      <w:pPr>
        <w:spacing w:after="0" w:line="360" w:lineRule="auto"/>
        <w:ind w:firstLine="709"/>
        <w:rPr>
          <w:rFonts w:ascii="Times New Roman" w:hAnsi="Times New Roman" w:cs="Times New Roman"/>
          <w:sz w:val="36"/>
          <w:szCs w:val="36"/>
        </w:rPr>
      </w:pPr>
      <w:r w:rsidRPr="00D16876">
        <w:rPr>
          <w:rFonts w:ascii="Times New Roman" w:hAnsi="Times New Roman" w:cs="Times New Roman"/>
          <w:sz w:val="36"/>
          <w:szCs w:val="36"/>
        </w:rPr>
        <w:t>«Р» -  рябчик</w:t>
      </w:r>
    </w:p>
    <w:p w:rsidR="001C2DF6" w:rsidRPr="00D16876" w:rsidRDefault="001C2DF6" w:rsidP="004B12A1">
      <w:pPr>
        <w:spacing w:after="0" w:line="360" w:lineRule="auto"/>
        <w:ind w:firstLine="709"/>
        <w:rPr>
          <w:rFonts w:ascii="Times New Roman" w:hAnsi="Times New Roman" w:cs="Times New Roman"/>
          <w:sz w:val="36"/>
          <w:szCs w:val="36"/>
        </w:rPr>
      </w:pPr>
      <w:r w:rsidRPr="00D16876">
        <w:rPr>
          <w:rFonts w:ascii="Times New Roman" w:hAnsi="Times New Roman" w:cs="Times New Roman"/>
          <w:sz w:val="36"/>
          <w:szCs w:val="36"/>
        </w:rPr>
        <w:t>«Н» –  нанду</w:t>
      </w:r>
    </w:p>
    <w:p w:rsidR="001C2DF6" w:rsidRPr="00D16876" w:rsidRDefault="001C2DF6" w:rsidP="004B12A1">
      <w:pPr>
        <w:spacing w:after="0" w:line="360" w:lineRule="auto"/>
        <w:ind w:firstLine="709"/>
        <w:rPr>
          <w:rFonts w:ascii="Times New Roman" w:hAnsi="Times New Roman" w:cs="Times New Roman"/>
          <w:sz w:val="36"/>
          <w:szCs w:val="36"/>
        </w:rPr>
      </w:pPr>
      <w:r w:rsidRPr="00D16876">
        <w:rPr>
          <w:rFonts w:ascii="Times New Roman" w:hAnsi="Times New Roman" w:cs="Times New Roman"/>
          <w:sz w:val="36"/>
          <w:szCs w:val="36"/>
        </w:rPr>
        <w:t>«И» - иволга</w:t>
      </w:r>
    </w:p>
    <w:p w:rsidR="001C2DF6" w:rsidRPr="00D16876" w:rsidRDefault="001C2DF6" w:rsidP="004B12A1">
      <w:pPr>
        <w:spacing w:after="0" w:line="360" w:lineRule="auto"/>
        <w:ind w:firstLine="709"/>
        <w:rPr>
          <w:rFonts w:ascii="Times New Roman" w:hAnsi="Times New Roman" w:cs="Times New Roman"/>
          <w:sz w:val="36"/>
          <w:szCs w:val="36"/>
        </w:rPr>
      </w:pPr>
      <w:r w:rsidRPr="00D16876">
        <w:rPr>
          <w:rFonts w:ascii="Times New Roman" w:hAnsi="Times New Roman" w:cs="Times New Roman"/>
          <w:sz w:val="36"/>
          <w:szCs w:val="36"/>
        </w:rPr>
        <w:t>«Т» - трясогузка</w:t>
      </w:r>
    </w:p>
    <w:p w:rsidR="001C2DF6" w:rsidRPr="00D16876" w:rsidRDefault="001C2DF6" w:rsidP="004B12A1">
      <w:pPr>
        <w:spacing w:after="0" w:line="360" w:lineRule="auto"/>
        <w:ind w:firstLine="709"/>
        <w:rPr>
          <w:rFonts w:ascii="Times New Roman" w:hAnsi="Times New Roman" w:cs="Times New Roman"/>
          <w:sz w:val="36"/>
          <w:szCs w:val="36"/>
        </w:rPr>
      </w:pPr>
      <w:r w:rsidRPr="00D16876">
        <w:rPr>
          <w:rFonts w:ascii="Times New Roman" w:hAnsi="Times New Roman" w:cs="Times New Roman"/>
          <w:sz w:val="36"/>
          <w:szCs w:val="36"/>
        </w:rPr>
        <w:t>«О» - оляпка</w:t>
      </w:r>
    </w:p>
    <w:p w:rsidR="001C2DF6" w:rsidRPr="00D16876" w:rsidRDefault="001C2DF6" w:rsidP="004B12A1">
      <w:pPr>
        <w:spacing w:after="0" w:line="360" w:lineRule="auto"/>
        <w:ind w:firstLine="709"/>
        <w:rPr>
          <w:rFonts w:ascii="Times New Roman" w:hAnsi="Times New Roman" w:cs="Times New Roman"/>
          <w:sz w:val="36"/>
          <w:szCs w:val="36"/>
        </w:rPr>
      </w:pPr>
      <w:r w:rsidRPr="00D16876">
        <w:rPr>
          <w:rFonts w:ascii="Times New Roman" w:hAnsi="Times New Roman" w:cs="Times New Roman"/>
          <w:sz w:val="36"/>
          <w:szCs w:val="36"/>
        </w:rPr>
        <w:t>«Л» - ласточка</w:t>
      </w:r>
    </w:p>
    <w:p w:rsidR="001C2DF6" w:rsidRPr="00D16876" w:rsidRDefault="001C2DF6" w:rsidP="004B12A1">
      <w:pPr>
        <w:spacing w:after="0" w:line="360" w:lineRule="auto"/>
        <w:ind w:firstLine="709"/>
        <w:rPr>
          <w:rFonts w:ascii="Times New Roman" w:hAnsi="Times New Roman" w:cs="Times New Roman"/>
          <w:sz w:val="36"/>
          <w:szCs w:val="36"/>
        </w:rPr>
      </w:pPr>
      <w:r w:rsidRPr="00D16876">
        <w:rPr>
          <w:rFonts w:ascii="Times New Roman" w:hAnsi="Times New Roman" w:cs="Times New Roman"/>
          <w:sz w:val="36"/>
          <w:szCs w:val="36"/>
        </w:rPr>
        <w:t>«О» -  овсянка</w:t>
      </w:r>
    </w:p>
    <w:p w:rsidR="001C2DF6" w:rsidRPr="00D16876" w:rsidRDefault="001C2DF6" w:rsidP="004B12A1">
      <w:pPr>
        <w:spacing w:after="0" w:line="360" w:lineRule="auto"/>
        <w:ind w:firstLine="709"/>
        <w:rPr>
          <w:rFonts w:ascii="Times New Roman" w:hAnsi="Times New Roman" w:cs="Times New Roman"/>
          <w:sz w:val="36"/>
          <w:szCs w:val="36"/>
        </w:rPr>
      </w:pPr>
      <w:r w:rsidRPr="00D16876">
        <w:rPr>
          <w:rFonts w:ascii="Times New Roman" w:hAnsi="Times New Roman" w:cs="Times New Roman"/>
          <w:sz w:val="36"/>
          <w:szCs w:val="36"/>
        </w:rPr>
        <w:t>«Г» - гусь</w:t>
      </w:r>
    </w:p>
    <w:p w:rsidR="001C2DF6" w:rsidRPr="00D16876" w:rsidRDefault="001C2DF6" w:rsidP="004B12A1">
      <w:pPr>
        <w:spacing w:after="0" w:line="360" w:lineRule="auto"/>
        <w:ind w:firstLine="709"/>
        <w:rPr>
          <w:rFonts w:ascii="Times New Roman" w:hAnsi="Times New Roman" w:cs="Times New Roman"/>
          <w:sz w:val="36"/>
          <w:szCs w:val="36"/>
        </w:rPr>
      </w:pPr>
      <w:r w:rsidRPr="00D16876">
        <w:rPr>
          <w:rFonts w:ascii="Times New Roman" w:hAnsi="Times New Roman" w:cs="Times New Roman"/>
          <w:sz w:val="36"/>
          <w:szCs w:val="36"/>
        </w:rPr>
        <w:t>«И» - ибис</w:t>
      </w:r>
    </w:p>
    <w:p w:rsidR="001C2DF6" w:rsidRPr="00D16876" w:rsidRDefault="004D5064" w:rsidP="004B12A1">
      <w:pPr>
        <w:spacing w:after="0" w:line="360" w:lineRule="auto"/>
        <w:ind w:firstLine="709"/>
        <w:rPr>
          <w:rFonts w:ascii="Times New Roman" w:hAnsi="Times New Roman" w:cs="Times New Roman"/>
          <w:sz w:val="36"/>
          <w:szCs w:val="36"/>
        </w:rPr>
      </w:pPr>
      <w:r w:rsidRPr="00D16876">
        <w:rPr>
          <w:rFonts w:ascii="Times New Roman" w:hAnsi="Times New Roman" w:cs="Times New Roman"/>
          <w:sz w:val="36"/>
          <w:szCs w:val="36"/>
        </w:rPr>
        <w:t>«Я» -</w:t>
      </w:r>
      <w:r w:rsidR="001C2DF6" w:rsidRPr="00D16876">
        <w:rPr>
          <w:rFonts w:ascii="Times New Roman" w:hAnsi="Times New Roman" w:cs="Times New Roman"/>
          <w:sz w:val="36"/>
          <w:szCs w:val="36"/>
        </w:rPr>
        <w:t xml:space="preserve"> ястреб</w:t>
      </w:r>
    </w:p>
    <w:p w:rsidR="00D16876" w:rsidRDefault="001C2DF6" w:rsidP="003435A3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3435A3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925BD5" w:rsidRPr="003435A3">
        <w:rPr>
          <w:rFonts w:ascii="Times New Roman" w:hAnsi="Times New Roman" w:cs="Times New Roman"/>
          <w:i/>
          <w:sz w:val="28"/>
          <w:szCs w:val="28"/>
        </w:rPr>
        <w:tab/>
      </w:r>
    </w:p>
    <w:p w:rsidR="001C2DF6" w:rsidRPr="003435A3" w:rsidRDefault="001C2DF6" w:rsidP="00D1687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435A3">
        <w:rPr>
          <w:rFonts w:ascii="Times New Roman" w:hAnsi="Times New Roman" w:cs="Times New Roman"/>
          <w:sz w:val="28"/>
          <w:szCs w:val="28"/>
        </w:rPr>
        <w:t xml:space="preserve">Второй обязательный элемент массового мероприятия  - </w:t>
      </w:r>
      <w:r w:rsidR="00297A91" w:rsidRPr="003435A3">
        <w:rPr>
          <w:rFonts w:ascii="Times New Roman" w:hAnsi="Times New Roman" w:cs="Times New Roman"/>
          <w:sz w:val="28"/>
          <w:szCs w:val="28"/>
        </w:rPr>
        <w:t>знакомство с проблемой охраны</w:t>
      </w:r>
      <w:r w:rsidRPr="003435A3">
        <w:rPr>
          <w:rFonts w:ascii="Times New Roman" w:hAnsi="Times New Roman" w:cs="Times New Roman"/>
          <w:sz w:val="28"/>
          <w:szCs w:val="28"/>
        </w:rPr>
        <w:t xml:space="preserve"> птиц, с Красной книгой. Фотоохота с помощью слайд</w:t>
      </w:r>
      <w:r w:rsidR="00297A91" w:rsidRPr="003435A3">
        <w:rPr>
          <w:rFonts w:ascii="Times New Roman" w:hAnsi="Times New Roman" w:cs="Times New Roman"/>
          <w:sz w:val="28"/>
          <w:szCs w:val="28"/>
        </w:rPr>
        <w:t>-</w:t>
      </w:r>
      <w:r w:rsidRPr="003435A3">
        <w:rPr>
          <w:rFonts w:ascii="Times New Roman" w:hAnsi="Times New Roman" w:cs="Times New Roman"/>
          <w:sz w:val="28"/>
          <w:szCs w:val="28"/>
        </w:rPr>
        <w:t>презентации для малышей просто знакомила</w:t>
      </w:r>
      <w:r w:rsidR="004D5064" w:rsidRPr="003435A3">
        <w:rPr>
          <w:rFonts w:ascii="Times New Roman" w:hAnsi="Times New Roman" w:cs="Times New Roman"/>
          <w:sz w:val="28"/>
          <w:szCs w:val="28"/>
        </w:rPr>
        <w:t xml:space="preserve"> с</w:t>
      </w:r>
      <w:r w:rsidRPr="003435A3">
        <w:rPr>
          <w:rFonts w:ascii="Times New Roman" w:hAnsi="Times New Roman" w:cs="Times New Roman"/>
          <w:sz w:val="28"/>
          <w:szCs w:val="28"/>
        </w:rPr>
        <w:t xml:space="preserve">  птицами,</w:t>
      </w:r>
      <w:r w:rsidR="004D5064" w:rsidRPr="003435A3">
        <w:rPr>
          <w:rFonts w:ascii="Times New Roman" w:hAnsi="Times New Roman" w:cs="Times New Roman"/>
          <w:sz w:val="28"/>
          <w:szCs w:val="28"/>
        </w:rPr>
        <w:t xml:space="preserve"> нуждающимися</w:t>
      </w:r>
      <w:r w:rsidRPr="003435A3">
        <w:rPr>
          <w:rFonts w:ascii="Times New Roman" w:hAnsi="Times New Roman" w:cs="Times New Roman"/>
          <w:sz w:val="28"/>
          <w:szCs w:val="28"/>
        </w:rPr>
        <w:t xml:space="preserve"> в охране, а ребята постарше  с помощью книг должны </w:t>
      </w:r>
      <w:r w:rsidR="00297A91" w:rsidRPr="003435A3">
        <w:rPr>
          <w:rFonts w:ascii="Times New Roman" w:hAnsi="Times New Roman" w:cs="Times New Roman"/>
          <w:sz w:val="28"/>
          <w:szCs w:val="28"/>
        </w:rPr>
        <w:t xml:space="preserve">узнать птиц </w:t>
      </w:r>
      <w:r w:rsidRPr="003435A3">
        <w:rPr>
          <w:rFonts w:ascii="Times New Roman" w:hAnsi="Times New Roman" w:cs="Times New Roman"/>
          <w:sz w:val="28"/>
          <w:szCs w:val="28"/>
        </w:rPr>
        <w:t>по фотографии.</w:t>
      </w:r>
    </w:p>
    <w:p w:rsidR="001C2DF6" w:rsidRPr="003435A3" w:rsidRDefault="00925BD5" w:rsidP="003435A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3435A3">
        <w:rPr>
          <w:rFonts w:ascii="Times New Roman" w:hAnsi="Times New Roman" w:cs="Times New Roman"/>
          <w:sz w:val="28"/>
          <w:szCs w:val="28"/>
        </w:rPr>
        <w:tab/>
      </w:r>
      <w:r w:rsidR="001C2DF6" w:rsidRPr="003435A3">
        <w:rPr>
          <w:rFonts w:ascii="Times New Roman" w:hAnsi="Times New Roman" w:cs="Times New Roman"/>
          <w:sz w:val="28"/>
          <w:szCs w:val="28"/>
        </w:rPr>
        <w:t>Третий элемент – привлечение краеведческого материала. Все знают, что есть  в городе охраняемая территория – национальный парк «Таганай»,</w:t>
      </w:r>
      <w:r w:rsidR="004D5064" w:rsidRPr="003435A3">
        <w:rPr>
          <w:rFonts w:ascii="Times New Roman" w:hAnsi="Times New Roman" w:cs="Times New Roman"/>
          <w:sz w:val="28"/>
          <w:szCs w:val="28"/>
        </w:rPr>
        <w:t xml:space="preserve"> </w:t>
      </w:r>
      <w:r w:rsidR="001C2DF6" w:rsidRPr="003435A3">
        <w:rPr>
          <w:rFonts w:ascii="Times New Roman" w:hAnsi="Times New Roman" w:cs="Times New Roman"/>
          <w:sz w:val="28"/>
          <w:szCs w:val="28"/>
        </w:rPr>
        <w:t xml:space="preserve">а вот какие птицы </w:t>
      </w:r>
      <w:r w:rsidR="004D5064" w:rsidRPr="003435A3">
        <w:rPr>
          <w:rFonts w:ascii="Times New Roman" w:hAnsi="Times New Roman" w:cs="Times New Roman"/>
          <w:sz w:val="28"/>
          <w:szCs w:val="28"/>
        </w:rPr>
        <w:t xml:space="preserve">здесь обитают </w:t>
      </w:r>
      <w:r w:rsidR="001C2DF6" w:rsidRPr="003435A3">
        <w:rPr>
          <w:rFonts w:ascii="Times New Roman" w:hAnsi="Times New Roman" w:cs="Times New Roman"/>
          <w:sz w:val="28"/>
          <w:szCs w:val="28"/>
        </w:rPr>
        <w:t>- знают</w:t>
      </w:r>
      <w:r w:rsidR="004D5064" w:rsidRPr="003435A3">
        <w:rPr>
          <w:rFonts w:ascii="Times New Roman" w:hAnsi="Times New Roman" w:cs="Times New Roman"/>
          <w:sz w:val="28"/>
          <w:szCs w:val="28"/>
        </w:rPr>
        <w:t xml:space="preserve"> не все</w:t>
      </w:r>
      <w:r w:rsidR="001C2DF6" w:rsidRPr="003435A3">
        <w:rPr>
          <w:rFonts w:ascii="Times New Roman" w:hAnsi="Times New Roman" w:cs="Times New Roman"/>
          <w:sz w:val="28"/>
          <w:szCs w:val="28"/>
        </w:rPr>
        <w:t>.</w:t>
      </w:r>
      <w:r w:rsidR="008E4D11" w:rsidRPr="003435A3">
        <w:rPr>
          <w:rFonts w:ascii="Times New Roman" w:hAnsi="Times New Roman" w:cs="Times New Roman"/>
          <w:sz w:val="28"/>
          <w:szCs w:val="28"/>
        </w:rPr>
        <w:t xml:space="preserve"> Предлагаем использовать </w:t>
      </w:r>
      <w:r w:rsidR="008E4D11" w:rsidRPr="003435A3">
        <w:rPr>
          <w:rFonts w:ascii="Times New Roman" w:hAnsi="Times New Roman" w:cs="Times New Roman"/>
          <w:sz w:val="28"/>
          <w:szCs w:val="28"/>
          <w:u w:val="single"/>
        </w:rPr>
        <w:t>головоломку «</w:t>
      </w:r>
      <w:r w:rsidR="004D5064" w:rsidRPr="003435A3">
        <w:rPr>
          <w:rFonts w:ascii="Times New Roman" w:hAnsi="Times New Roman" w:cs="Times New Roman"/>
          <w:sz w:val="28"/>
          <w:szCs w:val="28"/>
          <w:u w:val="single"/>
        </w:rPr>
        <w:t>Птицы  Таганая</w:t>
      </w:r>
      <w:r w:rsidR="008E4D11" w:rsidRPr="003435A3">
        <w:rPr>
          <w:rFonts w:ascii="Times New Roman" w:hAnsi="Times New Roman" w:cs="Times New Roman"/>
          <w:sz w:val="28"/>
          <w:szCs w:val="28"/>
          <w:u w:val="single"/>
        </w:rPr>
        <w:t>»:</w:t>
      </w:r>
    </w:p>
    <w:p w:rsidR="001974B3" w:rsidRDefault="001C2DF6" w:rsidP="003435A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435A3">
        <w:rPr>
          <w:rFonts w:ascii="Times New Roman" w:hAnsi="Times New Roman" w:cs="Times New Roman"/>
          <w:sz w:val="28"/>
          <w:szCs w:val="28"/>
        </w:rPr>
        <w:lastRenderedPageBreak/>
        <w:t xml:space="preserve">   </w:t>
      </w:r>
      <w:r w:rsidR="00925BD5" w:rsidRPr="003435A3">
        <w:rPr>
          <w:rFonts w:ascii="Times New Roman" w:hAnsi="Times New Roman" w:cs="Times New Roman"/>
          <w:sz w:val="28"/>
          <w:szCs w:val="28"/>
        </w:rPr>
        <w:tab/>
      </w:r>
      <w:r w:rsidRPr="003435A3">
        <w:rPr>
          <w:rFonts w:ascii="Times New Roman" w:hAnsi="Times New Roman" w:cs="Times New Roman"/>
          <w:sz w:val="28"/>
          <w:szCs w:val="28"/>
        </w:rPr>
        <w:t xml:space="preserve"> Здесь спрятались 13 пт</w:t>
      </w:r>
      <w:r w:rsidR="004D5064" w:rsidRPr="003435A3">
        <w:rPr>
          <w:rFonts w:ascii="Times New Roman" w:hAnsi="Times New Roman" w:cs="Times New Roman"/>
          <w:sz w:val="28"/>
          <w:szCs w:val="28"/>
        </w:rPr>
        <w:t xml:space="preserve">иц. А среди них </w:t>
      </w:r>
      <w:r w:rsidR="008E4D11" w:rsidRPr="003435A3">
        <w:rPr>
          <w:rFonts w:ascii="Times New Roman" w:hAnsi="Times New Roman" w:cs="Times New Roman"/>
          <w:sz w:val="28"/>
          <w:szCs w:val="28"/>
        </w:rPr>
        <w:t>одно</w:t>
      </w:r>
      <w:r w:rsidR="004D5064" w:rsidRPr="003435A3">
        <w:rPr>
          <w:rFonts w:ascii="Times New Roman" w:hAnsi="Times New Roman" w:cs="Times New Roman"/>
          <w:sz w:val="28"/>
          <w:szCs w:val="28"/>
        </w:rPr>
        <w:t xml:space="preserve"> научное слово</w:t>
      </w:r>
      <w:r w:rsidRPr="003435A3">
        <w:rPr>
          <w:rFonts w:ascii="Times New Roman" w:hAnsi="Times New Roman" w:cs="Times New Roman"/>
          <w:sz w:val="28"/>
          <w:szCs w:val="28"/>
        </w:rPr>
        <w:t>,</w:t>
      </w:r>
      <w:r w:rsidR="004D5064" w:rsidRPr="003435A3">
        <w:rPr>
          <w:rFonts w:ascii="Times New Roman" w:hAnsi="Times New Roman" w:cs="Times New Roman"/>
          <w:sz w:val="28"/>
          <w:szCs w:val="28"/>
        </w:rPr>
        <w:t xml:space="preserve"> </w:t>
      </w:r>
      <w:r w:rsidRPr="003435A3">
        <w:rPr>
          <w:rFonts w:ascii="Times New Roman" w:hAnsi="Times New Roman" w:cs="Times New Roman"/>
          <w:sz w:val="28"/>
          <w:szCs w:val="28"/>
        </w:rPr>
        <w:t>имеющее отношение к птицам</w:t>
      </w:r>
      <w:r w:rsidR="008E4D11" w:rsidRPr="003435A3">
        <w:rPr>
          <w:rFonts w:ascii="Times New Roman" w:hAnsi="Times New Roman" w:cs="Times New Roman"/>
          <w:sz w:val="28"/>
          <w:szCs w:val="28"/>
        </w:rPr>
        <w:t>,</w:t>
      </w:r>
      <w:r w:rsidRPr="003435A3">
        <w:rPr>
          <w:rFonts w:ascii="Times New Roman" w:hAnsi="Times New Roman" w:cs="Times New Roman"/>
          <w:sz w:val="28"/>
          <w:szCs w:val="28"/>
        </w:rPr>
        <w:t xml:space="preserve">  и </w:t>
      </w:r>
      <w:r w:rsidR="008E4D11" w:rsidRPr="003435A3">
        <w:rPr>
          <w:rFonts w:ascii="Times New Roman" w:hAnsi="Times New Roman" w:cs="Times New Roman"/>
          <w:sz w:val="28"/>
          <w:szCs w:val="28"/>
        </w:rPr>
        <w:t>два</w:t>
      </w:r>
      <w:r w:rsidRPr="003435A3">
        <w:rPr>
          <w:rFonts w:ascii="Times New Roman" w:hAnsi="Times New Roman" w:cs="Times New Roman"/>
          <w:sz w:val="28"/>
          <w:szCs w:val="28"/>
        </w:rPr>
        <w:t xml:space="preserve"> слова </w:t>
      </w:r>
      <w:r w:rsidR="004D5064" w:rsidRPr="003435A3">
        <w:rPr>
          <w:rFonts w:ascii="Times New Roman" w:hAnsi="Times New Roman" w:cs="Times New Roman"/>
          <w:sz w:val="28"/>
          <w:szCs w:val="28"/>
        </w:rPr>
        <w:t xml:space="preserve"> - </w:t>
      </w:r>
      <w:r w:rsidRPr="003435A3">
        <w:rPr>
          <w:rFonts w:ascii="Times New Roman" w:hAnsi="Times New Roman" w:cs="Times New Roman"/>
          <w:sz w:val="28"/>
          <w:szCs w:val="28"/>
        </w:rPr>
        <w:t>к назван</w:t>
      </w:r>
      <w:r w:rsidR="004D5064" w:rsidRPr="003435A3">
        <w:rPr>
          <w:rFonts w:ascii="Times New Roman" w:hAnsi="Times New Roman" w:cs="Times New Roman"/>
          <w:sz w:val="28"/>
          <w:szCs w:val="28"/>
        </w:rPr>
        <w:t xml:space="preserve">иям вершин национального парка </w:t>
      </w:r>
      <w:r w:rsidRPr="003435A3">
        <w:rPr>
          <w:rFonts w:ascii="Times New Roman" w:hAnsi="Times New Roman" w:cs="Times New Roman"/>
          <w:sz w:val="28"/>
          <w:szCs w:val="28"/>
        </w:rPr>
        <w:t xml:space="preserve"> </w:t>
      </w:r>
      <w:r w:rsidR="004D5064" w:rsidRPr="003435A3">
        <w:rPr>
          <w:rFonts w:ascii="Times New Roman" w:hAnsi="Times New Roman" w:cs="Times New Roman"/>
          <w:sz w:val="28"/>
          <w:szCs w:val="28"/>
        </w:rPr>
        <w:t>«</w:t>
      </w:r>
      <w:r w:rsidRPr="003435A3">
        <w:rPr>
          <w:rFonts w:ascii="Times New Roman" w:hAnsi="Times New Roman" w:cs="Times New Roman"/>
          <w:sz w:val="28"/>
          <w:szCs w:val="28"/>
        </w:rPr>
        <w:t>Таганай</w:t>
      </w:r>
      <w:r w:rsidR="004D5064" w:rsidRPr="003435A3">
        <w:rPr>
          <w:rFonts w:ascii="Times New Roman" w:hAnsi="Times New Roman" w:cs="Times New Roman"/>
          <w:sz w:val="28"/>
          <w:szCs w:val="28"/>
        </w:rPr>
        <w:t>»</w:t>
      </w:r>
      <w:r w:rsidRPr="003435A3">
        <w:rPr>
          <w:rFonts w:ascii="Times New Roman" w:hAnsi="Times New Roman" w:cs="Times New Roman"/>
          <w:sz w:val="28"/>
          <w:szCs w:val="28"/>
        </w:rPr>
        <w:t>.</w:t>
      </w:r>
    </w:p>
    <w:p w:rsidR="00D16876" w:rsidRDefault="00D16876" w:rsidP="003435A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pPr w:leftFromText="180" w:rightFromText="180" w:vertAnchor="text" w:horzAnchor="margin" w:tblpXSpec="center" w:tblpY="641"/>
        <w:tblOverlap w:val="never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732"/>
        <w:gridCol w:w="732"/>
        <w:gridCol w:w="732"/>
        <w:gridCol w:w="731"/>
        <w:gridCol w:w="732"/>
        <w:gridCol w:w="732"/>
        <w:gridCol w:w="732"/>
        <w:gridCol w:w="732"/>
        <w:gridCol w:w="731"/>
        <w:gridCol w:w="893"/>
        <w:gridCol w:w="709"/>
      </w:tblGrid>
      <w:tr w:rsidR="001974B3" w:rsidRPr="003435A3" w:rsidTr="002D7B53">
        <w:trPr>
          <w:trHeight w:val="757"/>
        </w:trPr>
        <w:tc>
          <w:tcPr>
            <w:tcW w:w="732" w:type="dxa"/>
            <w:vAlign w:val="center"/>
          </w:tcPr>
          <w:p w:rsidR="001974B3" w:rsidRPr="002D7B53" w:rsidRDefault="001974B3" w:rsidP="001974B3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</w:pPr>
            <w:r w:rsidRPr="002D7B53"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  <w:t>с</w:t>
            </w:r>
          </w:p>
        </w:tc>
        <w:tc>
          <w:tcPr>
            <w:tcW w:w="732" w:type="dxa"/>
            <w:vAlign w:val="center"/>
          </w:tcPr>
          <w:p w:rsidR="001974B3" w:rsidRPr="002D7B53" w:rsidRDefault="001974B3" w:rsidP="001974B3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</w:pPr>
            <w:r w:rsidRPr="002D7B53"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  <w:t>о</w:t>
            </w:r>
          </w:p>
        </w:tc>
        <w:tc>
          <w:tcPr>
            <w:tcW w:w="732" w:type="dxa"/>
            <w:vAlign w:val="center"/>
          </w:tcPr>
          <w:p w:rsidR="001974B3" w:rsidRPr="002D7B53" w:rsidRDefault="001974B3" w:rsidP="001974B3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</w:pPr>
            <w:r w:rsidRPr="002D7B53"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  <w:t>М</w:t>
            </w:r>
          </w:p>
        </w:tc>
        <w:tc>
          <w:tcPr>
            <w:tcW w:w="731" w:type="dxa"/>
            <w:vAlign w:val="center"/>
          </w:tcPr>
          <w:p w:rsidR="001974B3" w:rsidRPr="002D7B53" w:rsidRDefault="001974B3" w:rsidP="001974B3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</w:pPr>
            <w:r w:rsidRPr="002D7B53"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  <w:t>А</w:t>
            </w:r>
          </w:p>
        </w:tc>
        <w:tc>
          <w:tcPr>
            <w:tcW w:w="732" w:type="dxa"/>
            <w:vAlign w:val="center"/>
          </w:tcPr>
          <w:p w:rsidR="001974B3" w:rsidRPr="002D7B53" w:rsidRDefault="001974B3" w:rsidP="001974B3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</w:pPr>
            <w:r w:rsidRPr="002D7B53"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  <w:t>д</w:t>
            </w:r>
          </w:p>
        </w:tc>
        <w:tc>
          <w:tcPr>
            <w:tcW w:w="732" w:type="dxa"/>
            <w:vAlign w:val="center"/>
          </w:tcPr>
          <w:p w:rsidR="001974B3" w:rsidRPr="002D7B53" w:rsidRDefault="001974B3" w:rsidP="001974B3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</w:pPr>
            <w:r w:rsidRPr="002D7B53"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  <w:t>я</w:t>
            </w:r>
          </w:p>
        </w:tc>
        <w:tc>
          <w:tcPr>
            <w:tcW w:w="732" w:type="dxa"/>
            <w:vAlign w:val="center"/>
          </w:tcPr>
          <w:p w:rsidR="001974B3" w:rsidRPr="002D7B53" w:rsidRDefault="001974B3" w:rsidP="001974B3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</w:pPr>
            <w:r w:rsidRPr="002D7B53"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  <w:t>т</w:t>
            </w:r>
          </w:p>
        </w:tc>
        <w:tc>
          <w:tcPr>
            <w:tcW w:w="732" w:type="dxa"/>
            <w:vAlign w:val="center"/>
          </w:tcPr>
          <w:p w:rsidR="001974B3" w:rsidRPr="002D7B53" w:rsidRDefault="001974B3" w:rsidP="001974B3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</w:pPr>
            <w:r w:rsidRPr="002D7B53"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  <w:t>е</w:t>
            </w:r>
          </w:p>
        </w:tc>
        <w:tc>
          <w:tcPr>
            <w:tcW w:w="731" w:type="dxa"/>
            <w:vAlign w:val="center"/>
          </w:tcPr>
          <w:p w:rsidR="001974B3" w:rsidRPr="002D7B53" w:rsidRDefault="001974B3" w:rsidP="001974B3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</w:pPr>
            <w:r w:rsidRPr="002D7B53"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  <w:t>л</w:t>
            </w:r>
          </w:p>
        </w:tc>
        <w:tc>
          <w:tcPr>
            <w:tcW w:w="893" w:type="dxa"/>
            <w:vAlign w:val="center"/>
          </w:tcPr>
          <w:p w:rsidR="001974B3" w:rsidRPr="002D7B53" w:rsidRDefault="001974B3" w:rsidP="001974B3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</w:pPr>
            <w:r w:rsidRPr="002D7B53"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  <w:t>Ю</w:t>
            </w:r>
          </w:p>
        </w:tc>
        <w:tc>
          <w:tcPr>
            <w:tcW w:w="709" w:type="dxa"/>
            <w:vAlign w:val="center"/>
          </w:tcPr>
          <w:p w:rsidR="001974B3" w:rsidRPr="002D7B53" w:rsidRDefault="001974B3" w:rsidP="001974B3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</w:pPr>
            <w:r w:rsidRPr="002D7B53"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  <w:t>Р</w:t>
            </w:r>
          </w:p>
        </w:tc>
      </w:tr>
      <w:tr w:rsidR="001974B3" w:rsidRPr="003435A3" w:rsidTr="002D7B53">
        <w:trPr>
          <w:trHeight w:val="757"/>
        </w:trPr>
        <w:tc>
          <w:tcPr>
            <w:tcW w:w="732" w:type="dxa"/>
            <w:vAlign w:val="center"/>
          </w:tcPr>
          <w:p w:rsidR="001974B3" w:rsidRPr="002D7B53" w:rsidRDefault="001974B3" w:rsidP="001974B3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</w:pPr>
            <w:r w:rsidRPr="002D7B53"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  <w:t>О</w:t>
            </w:r>
          </w:p>
        </w:tc>
        <w:tc>
          <w:tcPr>
            <w:tcW w:w="732" w:type="dxa"/>
            <w:vAlign w:val="center"/>
          </w:tcPr>
          <w:p w:rsidR="001974B3" w:rsidRPr="002D7B53" w:rsidRDefault="001974B3" w:rsidP="001974B3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</w:pPr>
            <w:r w:rsidRPr="002D7B53"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  <w:t>л</w:t>
            </w:r>
          </w:p>
        </w:tc>
        <w:tc>
          <w:tcPr>
            <w:tcW w:w="732" w:type="dxa"/>
            <w:vAlign w:val="center"/>
          </w:tcPr>
          <w:p w:rsidR="001974B3" w:rsidRPr="002D7B53" w:rsidRDefault="001974B3" w:rsidP="001974B3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</w:pPr>
            <w:r w:rsidRPr="002D7B53"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  <w:t>о</w:t>
            </w:r>
          </w:p>
        </w:tc>
        <w:tc>
          <w:tcPr>
            <w:tcW w:w="731" w:type="dxa"/>
            <w:vAlign w:val="center"/>
          </w:tcPr>
          <w:p w:rsidR="001974B3" w:rsidRPr="002D7B53" w:rsidRDefault="001974B3" w:rsidP="001974B3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</w:pPr>
            <w:r w:rsidRPr="002D7B53"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  <w:t>в</w:t>
            </w:r>
          </w:p>
        </w:tc>
        <w:tc>
          <w:tcPr>
            <w:tcW w:w="732" w:type="dxa"/>
            <w:vAlign w:val="center"/>
          </w:tcPr>
          <w:p w:rsidR="001974B3" w:rsidRPr="002D7B53" w:rsidRDefault="001974B3" w:rsidP="001974B3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</w:pPr>
            <w:r w:rsidRPr="002D7B53"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  <w:t>е</w:t>
            </w:r>
          </w:p>
        </w:tc>
        <w:tc>
          <w:tcPr>
            <w:tcW w:w="732" w:type="dxa"/>
            <w:vAlign w:val="center"/>
          </w:tcPr>
          <w:p w:rsidR="001974B3" w:rsidRPr="002D7B53" w:rsidRDefault="001974B3" w:rsidP="001974B3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</w:pPr>
            <w:r w:rsidRPr="002D7B53"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  <w:t>й</w:t>
            </w:r>
          </w:p>
        </w:tc>
        <w:tc>
          <w:tcPr>
            <w:tcW w:w="732" w:type="dxa"/>
            <w:vAlign w:val="center"/>
          </w:tcPr>
          <w:p w:rsidR="001974B3" w:rsidRPr="002D7B53" w:rsidRDefault="001974B3" w:rsidP="001974B3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</w:pPr>
            <w:r w:rsidRPr="002D7B53"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  <w:t>Р</w:t>
            </w:r>
          </w:p>
        </w:tc>
        <w:tc>
          <w:tcPr>
            <w:tcW w:w="732" w:type="dxa"/>
            <w:vAlign w:val="center"/>
          </w:tcPr>
          <w:p w:rsidR="001974B3" w:rsidRPr="002D7B53" w:rsidRDefault="001974B3" w:rsidP="001974B3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</w:pPr>
            <w:r w:rsidRPr="002D7B53"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  <w:t>И</w:t>
            </w:r>
          </w:p>
        </w:tc>
        <w:tc>
          <w:tcPr>
            <w:tcW w:w="731" w:type="dxa"/>
            <w:vAlign w:val="center"/>
          </w:tcPr>
          <w:p w:rsidR="001974B3" w:rsidRPr="002D7B53" w:rsidRDefault="001974B3" w:rsidP="001974B3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</w:pPr>
            <w:r w:rsidRPr="002D7B53"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  <w:t>в</w:t>
            </w:r>
          </w:p>
        </w:tc>
        <w:tc>
          <w:tcPr>
            <w:tcW w:w="893" w:type="dxa"/>
            <w:vAlign w:val="center"/>
          </w:tcPr>
          <w:p w:rsidR="001974B3" w:rsidRPr="002D7B53" w:rsidRDefault="001974B3" w:rsidP="001974B3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</w:pPr>
            <w:r w:rsidRPr="002D7B53"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  <w:t>о</w:t>
            </w:r>
          </w:p>
        </w:tc>
        <w:tc>
          <w:tcPr>
            <w:tcW w:w="709" w:type="dxa"/>
            <w:vAlign w:val="center"/>
          </w:tcPr>
          <w:p w:rsidR="001974B3" w:rsidRPr="002D7B53" w:rsidRDefault="001974B3" w:rsidP="001974B3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</w:pPr>
            <w:r w:rsidRPr="002D7B53"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  <w:t>р</w:t>
            </w:r>
          </w:p>
        </w:tc>
      </w:tr>
      <w:tr w:rsidR="001974B3" w:rsidRPr="003435A3" w:rsidTr="002D7B53">
        <w:trPr>
          <w:trHeight w:val="757"/>
        </w:trPr>
        <w:tc>
          <w:tcPr>
            <w:tcW w:w="732" w:type="dxa"/>
            <w:vAlign w:val="center"/>
          </w:tcPr>
          <w:p w:rsidR="001974B3" w:rsidRPr="002D7B53" w:rsidRDefault="001974B3" w:rsidP="001974B3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</w:pPr>
            <w:r w:rsidRPr="002D7B53"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  <w:t>Т</w:t>
            </w:r>
          </w:p>
        </w:tc>
        <w:tc>
          <w:tcPr>
            <w:tcW w:w="732" w:type="dxa"/>
            <w:vAlign w:val="center"/>
          </w:tcPr>
          <w:p w:rsidR="001974B3" w:rsidRPr="002D7B53" w:rsidRDefault="001974B3" w:rsidP="001974B3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</w:pPr>
            <w:r w:rsidRPr="002D7B53"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  <w:t>о</w:t>
            </w:r>
          </w:p>
        </w:tc>
        <w:tc>
          <w:tcPr>
            <w:tcW w:w="732" w:type="dxa"/>
            <w:vAlign w:val="center"/>
          </w:tcPr>
          <w:p w:rsidR="001974B3" w:rsidRPr="002D7B53" w:rsidRDefault="001974B3" w:rsidP="001974B3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</w:pPr>
            <w:r w:rsidRPr="002D7B53"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  <w:t>л</w:t>
            </w:r>
          </w:p>
        </w:tc>
        <w:tc>
          <w:tcPr>
            <w:tcW w:w="731" w:type="dxa"/>
            <w:vAlign w:val="center"/>
          </w:tcPr>
          <w:p w:rsidR="001974B3" w:rsidRPr="002D7B53" w:rsidRDefault="001974B3" w:rsidP="001974B3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</w:pPr>
            <w:r w:rsidRPr="002D7B53"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  <w:t>я</w:t>
            </w:r>
          </w:p>
        </w:tc>
        <w:tc>
          <w:tcPr>
            <w:tcW w:w="732" w:type="dxa"/>
            <w:vAlign w:val="center"/>
          </w:tcPr>
          <w:p w:rsidR="001974B3" w:rsidRPr="002D7B53" w:rsidRDefault="001974B3" w:rsidP="001974B3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</w:pPr>
            <w:r w:rsidRPr="002D7B53"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  <w:t>д</w:t>
            </w:r>
          </w:p>
        </w:tc>
        <w:tc>
          <w:tcPr>
            <w:tcW w:w="732" w:type="dxa"/>
            <w:vAlign w:val="center"/>
          </w:tcPr>
          <w:p w:rsidR="001974B3" w:rsidRPr="002D7B53" w:rsidRDefault="001974B3" w:rsidP="001974B3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</w:pPr>
            <w:r w:rsidRPr="002D7B53"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  <w:t>е</w:t>
            </w:r>
          </w:p>
        </w:tc>
        <w:tc>
          <w:tcPr>
            <w:tcW w:w="732" w:type="dxa"/>
            <w:vAlign w:val="center"/>
          </w:tcPr>
          <w:p w:rsidR="001974B3" w:rsidRPr="002D7B53" w:rsidRDefault="001974B3" w:rsidP="001974B3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</w:pPr>
            <w:r w:rsidRPr="002D7B53"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  <w:t>л</w:t>
            </w:r>
          </w:p>
        </w:tc>
        <w:tc>
          <w:tcPr>
            <w:tcW w:w="732" w:type="dxa"/>
            <w:vAlign w:val="center"/>
          </w:tcPr>
          <w:p w:rsidR="001974B3" w:rsidRPr="002D7B53" w:rsidRDefault="001974B3" w:rsidP="001974B3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</w:pPr>
            <w:r w:rsidRPr="002D7B53"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  <w:t>к</w:t>
            </w:r>
          </w:p>
        </w:tc>
        <w:tc>
          <w:tcPr>
            <w:tcW w:w="731" w:type="dxa"/>
            <w:vAlign w:val="center"/>
          </w:tcPr>
          <w:p w:rsidR="001974B3" w:rsidRPr="002D7B53" w:rsidRDefault="001974B3" w:rsidP="001974B3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</w:pPr>
            <w:r w:rsidRPr="002D7B53"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  <w:t>ш</w:t>
            </w:r>
          </w:p>
        </w:tc>
        <w:tc>
          <w:tcPr>
            <w:tcW w:w="893" w:type="dxa"/>
            <w:vAlign w:val="center"/>
          </w:tcPr>
          <w:p w:rsidR="001974B3" w:rsidRPr="002D7B53" w:rsidRDefault="001974B3" w:rsidP="001974B3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</w:pPr>
            <w:r w:rsidRPr="002D7B53"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  <w:t>у</w:t>
            </w:r>
          </w:p>
        </w:tc>
        <w:tc>
          <w:tcPr>
            <w:tcW w:w="709" w:type="dxa"/>
            <w:vAlign w:val="center"/>
          </w:tcPr>
          <w:p w:rsidR="001974B3" w:rsidRPr="002D7B53" w:rsidRDefault="001974B3" w:rsidP="001974B3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</w:pPr>
            <w:r w:rsidRPr="002D7B53"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  <w:t>о</w:t>
            </w:r>
          </w:p>
        </w:tc>
      </w:tr>
      <w:tr w:rsidR="001974B3" w:rsidRPr="003435A3" w:rsidTr="002D7B53">
        <w:trPr>
          <w:trHeight w:val="757"/>
        </w:trPr>
        <w:tc>
          <w:tcPr>
            <w:tcW w:w="732" w:type="dxa"/>
            <w:vAlign w:val="center"/>
          </w:tcPr>
          <w:p w:rsidR="001974B3" w:rsidRPr="002D7B53" w:rsidRDefault="001974B3" w:rsidP="001974B3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</w:pPr>
            <w:r w:rsidRPr="002D7B53"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  <w:t>н</w:t>
            </w:r>
          </w:p>
        </w:tc>
        <w:tc>
          <w:tcPr>
            <w:tcW w:w="732" w:type="dxa"/>
            <w:vAlign w:val="center"/>
          </w:tcPr>
          <w:p w:rsidR="001974B3" w:rsidRPr="002D7B53" w:rsidRDefault="001974B3" w:rsidP="001974B3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</w:pPr>
            <w:r w:rsidRPr="002D7B53"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  <w:t>а</w:t>
            </w:r>
          </w:p>
        </w:tc>
        <w:tc>
          <w:tcPr>
            <w:tcW w:w="732" w:type="dxa"/>
            <w:vAlign w:val="center"/>
          </w:tcPr>
          <w:p w:rsidR="001974B3" w:rsidRPr="002D7B53" w:rsidRDefault="001974B3" w:rsidP="001974B3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</w:pPr>
            <w:r w:rsidRPr="002D7B53"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  <w:t>к</w:t>
            </w:r>
          </w:p>
        </w:tc>
        <w:tc>
          <w:tcPr>
            <w:tcW w:w="731" w:type="dxa"/>
            <w:vAlign w:val="center"/>
          </w:tcPr>
          <w:p w:rsidR="001974B3" w:rsidRPr="002D7B53" w:rsidRDefault="001974B3" w:rsidP="001974B3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</w:pPr>
            <w:r w:rsidRPr="002D7B53"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  <w:t>п</w:t>
            </w:r>
          </w:p>
        </w:tc>
        <w:tc>
          <w:tcPr>
            <w:tcW w:w="732" w:type="dxa"/>
            <w:vAlign w:val="center"/>
          </w:tcPr>
          <w:p w:rsidR="001974B3" w:rsidRPr="002D7B53" w:rsidRDefault="001974B3" w:rsidP="001974B3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</w:pPr>
            <w:r w:rsidRPr="002D7B53"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  <w:t>я</w:t>
            </w:r>
          </w:p>
        </w:tc>
        <w:tc>
          <w:tcPr>
            <w:tcW w:w="732" w:type="dxa"/>
            <w:vAlign w:val="center"/>
          </w:tcPr>
          <w:p w:rsidR="001974B3" w:rsidRPr="002D7B53" w:rsidRDefault="001974B3" w:rsidP="001974B3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</w:pPr>
            <w:r w:rsidRPr="002D7B53"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  <w:t>т</w:t>
            </w:r>
          </w:p>
        </w:tc>
        <w:tc>
          <w:tcPr>
            <w:tcW w:w="732" w:type="dxa"/>
            <w:vAlign w:val="center"/>
          </w:tcPr>
          <w:p w:rsidR="001974B3" w:rsidRPr="002D7B53" w:rsidRDefault="001974B3" w:rsidP="001974B3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</w:pPr>
            <w:r w:rsidRPr="002D7B53"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  <w:t>Н</w:t>
            </w:r>
          </w:p>
        </w:tc>
        <w:tc>
          <w:tcPr>
            <w:tcW w:w="732" w:type="dxa"/>
            <w:vAlign w:val="center"/>
          </w:tcPr>
          <w:p w:rsidR="001974B3" w:rsidRPr="002D7B53" w:rsidRDefault="001974B3" w:rsidP="001974B3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</w:pPr>
            <w:r w:rsidRPr="002D7B53"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  <w:t>а</w:t>
            </w:r>
          </w:p>
        </w:tc>
        <w:tc>
          <w:tcPr>
            <w:tcW w:w="731" w:type="dxa"/>
            <w:vAlign w:val="center"/>
          </w:tcPr>
          <w:p w:rsidR="001974B3" w:rsidRPr="002D7B53" w:rsidRDefault="001974B3" w:rsidP="001974B3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</w:pPr>
            <w:r w:rsidRPr="002D7B53"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  <w:t>К</w:t>
            </w:r>
          </w:p>
        </w:tc>
        <w:tc>
          <w:tcPr>
            <w:tcW w:w="893" w:type="dxa"/>
            <w:vAlign w:val="center"/>
          </w:tcPr>
          <w:p w:rsidR="001974B3" w:rsidRPr="002D7B53" w:rsidRDefault="001974B3" w:rsidP="001974B3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</w:pPr>
            <w:r w:rsidRPr="002D7B53"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  <w:t>к</w:t>
            </w:r>
          </w:p>
        </w:tc>
        <w:tc>
          <w:tcPr>
            <w:tcW w:w="709" w:type="dxa"/>
            <w:vAlign w:val="center"/>
          </w:tcPr>
          <w:p w:rsidR="001974B3" w:rsidRPr="002D7B53" w:rsidRDefault="001974B3" w:rsidP="001974B3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</w:pPr>
            <w:r w:rsidRPr="002D7B53"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  <w:t>н</w:t>
            </w:r>
          </w:p>
        </w:tc>
      </w:tr>
      <w:tr w:rsidR="001974B3" w:rsidRPr="003435A3" w:rsidTr="002D7B53">
        <w:trPr>
          <w:trHeight w:val="757"/>
        </w:trPr>
        <w:tc>
          <w:tcPr>
            <w:tcW w:w="732" w:type="dxa"/>
            <w:vAlign w:val="center"/>
          </w:tcPr>
          <w:p w:rsidR="001974B3" w:rsidRPr="002D7B53" w:rsidRDefault="001974B3" w:rsidP="001974B3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</w:pPr>
            <w:r w:rsidRPr="002D7B53"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  <w:t>е</w:t>
            </w:r>
          </w:p>
        </w:tc>
        <w:tc>
          <w:tcPr>
            <w:tcW w:w="732" w:type="dxa"/>
            <w:vAlign w:val="center"/>
          </w:tcPr>
          <w:p w:rsidR="001974B3" w:rsidRPr="002D7B53" w:rsidRDefault="001974B3" w:rsidP="001974B3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</w:pPr>
            <w:r w:rsidRPr="002D7B53"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  <w:t>У</w:t>
            </w:r>
          </w:p>
        </w:tc>
        <w:tc>
          <w:tcPr>
            <w:tcW w:w="732" w:type="dxa"/>
            <w:vAlign w:val="center"/>
          </w:tcPr>
          <w:p w:rsidR="001974B3" w:rsidRPr="002D7B53" w:rsidRDefault="001974B3" w:rsidP="001974B3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</w:pPr>
            <w:r w:rsidRPr="002D7B53"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  <w:t>с</w:t>
            </w:r>
          </w:p>
        </w:tc>
        <w:tc>
          <w:tcPr>
            <w:tcW w:w="731" w:type="dxa"/>
            <w:vAlign w:val="center"/>
          </w:tcPr>
          <w:p w:rsidR="001974B3" w:rsidRPr="002D7B53" w:rsidRDefault="001974B3" w:rsidP="001974B3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</w:pPr>
            <w:r w:rsidRPr="002D7B53"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  <w:t>и</w:t>
            </w:r>
          </w:p>
        </w:tc>
        <w:tc>
          <w:tcPr>
            <w:tcW w:w="732" w:type="dxa"/>
            <w:vAlign w:val="center"/>
          </w:tcPr>
          <w:p w:rsidR="001974B3" w:rsidRPr="002D7B53" w:rsidRDefault="001974B3" w:rsidP="001974B3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</w:pPr>
            <w:r w:rsidRPr="002D7B53"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  <w:t>н</w:t>
            </w:r>
          </w:p>
        </w:tc>
        <w:tc>
          <w:tcPr>
            <w:tcW w:w="732" w:type="dxa"/>
            <w:vAlign w:val="center"/>
          </w:tcPr>
          <w:p w:rsidR="001974B3" w:rsidRPr="002D7B53" w:rsidRDefault="001974B3" w:rsidP="001974B3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</w:pPr>
            <w:r w:rsidRPr="002D7B53"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  <w:t>и</w:t>
            </w:r>
          </w:p>
        </w:tc>
        <w:tc>
          <w:tcPr>
            <w:tcW w:w="732" w:type="dxa"/>
            <w:vAlign w:val="center"/>
          </w:tcPr>
          <w:p w:rsidR="001974B3" w:rsidRPr="002D7B53" w:rsidRDefault="001974B3" w:rsidP="001974B3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</w:pPr>
            <w:r w:rsidRPr="002D7B53"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  <w:t>ц</w:t>
            </w:r>
          </w:p>
        </w:tc>
        <w:tc>
          <w:tcPr>
            <w:tcW w:w="732" w:type="dxa"/>
            <w:vAlign w:val="center"/>
          </w:tcPr>
          <w:p w:rsidR="001974B3" w:rsidRPr="002D7B53" w:rsidRDefault="001974B3" w:rsidP="001974B3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</w:pPr>
            <w:r w:rsidRPr="002D7B53"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  <w:t>а</w:t>
            </w:r>
          </w:p>
        </w:tc>
        <w:tc>
          <w:tcPr>
            <w:tcW w:w="731" w:type="dxa"/>
            <w:vAlign w:val="center"/>
          </w:tcPr>
          <w:p w:rsidR="001974B3" w:rsidRPr="002D7B53" w:rsidRDefault="001974B3" w:rsidP="001974B3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</w:pPr>
            <w:r w:rsidRPr="002D7B53"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  <w:t>к</w:t>
            </w:r>
          </w:p>
        </w:tc>
        <w:tc>
          <w:tcPr>
            <w:tcW w:w="893" w:type="dxa"/>
            <w:vAlign w:val="center"/>
          </w:tcPr>
          <w:p w:rsidR="001974B3" w:rsidRPr="002D7B53" w:rsidRDefault="001974B3" w:rsidP="001974B3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</w:pPr>
            <w:r w:rsidRPr="002D7B53"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  <w:t>у</w:t>
            </w:r>
          </w:p>
        </w:tc>
        <w:tc>
          <w:tcPr>
            <w:tcW w:w="709" w:type="dxa"/>
            <w:vAlign w:val="center"/>
          </w:tcPr>
          <w:p w:rsidR="001974B3" w:rsidRPr="002D7B53" w:rsidRDefault="001974B3" w:rsidP="001974B3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</w:pPr>
            <w:r w:rsidRPr="002D7B53"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  <w:t>Р</w:t>
            </w:r>
          </w:p>
        </w:tc>
      </w:tr>
      <w:tr w:rsidR="001974B3" w:rsidRPr="003435A3" w:rsidTr="002D7B53">
        <w:trPr>
          <w:trHeight w:val="757"/>
        </w:trPr>
        <w:tc>
          <w:tcPr>
            <w:tcW w:w="732" w:type="dxa"/>
            <w:vAlign w:val="center"/>
          </w:tcPr>
          <w:p w:rsidR="001974B3" w:rsidRPr="002D7B53" w:rsidRDefault="001974B3" w:rsidP="001974B3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</w:pPr>
            <w:r w:rsidRPr="002D7B53"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  <w:t>я</w:t>
            </w:r>
          </w:p>
        </w:tc>
        <w:tc>
          <w:tcPr>
            <w:tcW w:w="732" w:type="dxa"/>
            <w:vAlign w:val="center"/>
          </w:tcPr>
          <w:p w:rsidR="001974B3" w:rsidRPr="002D7B53" w:rsidRDefault="001974B3" w:rsidP="001974B3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</w:pPr>
            <w:r w:rsidRPr="002D7B53"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  <w:t>Ц</w:t>
            </w:r>
          </w:p>
        </w:tc>
        <w:tc>
          <w:tcPr>
            <w:tcW w:w="732" w:type="dxa"/>
            <w:vAlign w:val="center"/>
          </w:tcPr>
          <w:p w:rsidR="001974B3" w:rsidRPr="002D7B53" w:rsidRDefault="001974B3" w:rsidP="001974B3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</w:pPr>
            <w:r w:rsidRPr="002D7B53"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  <w:t>г</w:t>
            </w:r>
          </w:p>
        </w:tc>
        <w:tc>
          <w:tcPr>
            <w:tcW w:w="731" w:type="dxa"/>
            <w:vAlign w:val="center"/>
          </w:tcPr>
          <w:p w:rsidR="001974B3" w:rsidRPr="002D7B53" w:rsidRDefault="001974B3" w:rsidP="001974B3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</w:pPr>
            <w:r w:rsidRPr="002D7B53"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  <w:t>л</w:t>
            </w:r>
          </w:p>
        </w:tc>
        <w:tc>
          <w:tcPr>
            <w:tcW w:w="732" w:type="dxa"/>
            <w:vAlign w:val="center"/>
          </w:tcPr>
          <w:p w:rsidR="001974B3" w:rsidRPr="002D7B53" w:rsidRDefault="001974B3" w:rsidP="001974B3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</w:pPr>
            <w:r w:rsidRPr="002D7B53"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  <w:t>а</w:t>
            </w:r>
          </w:p>
        </w:tc>
        <w:tc>
          <w:tcPr>
            <w:tcW w:w="732" w:type="dxa"/>
            <w:vAlign w:val="center"/>
          </w:tcPr>
          <w:p w:rsidR="001974B3" w:rsidRPr="002D7B53" w:rsidRDefault="001974B3" w:rsidP="001974B3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</w:pPr>
            <w:r w:rsidRPr="002D7B53"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  <w:t>р</w:t>
            </w:r>
          </w:p>
        </w:tc>
        <w:tc>
          <w:tcPr>
            <w:tcW w:w="732" w:type="dxa"/>
            <w:vAlign w:val="center"/>
          </w:tcPr>
          <w:p w:rsidR="001974B3" w:rsidRPr="002D7B53" w:rsidRDefault="001974B3" w:rsidP="001974B3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</w:pPr>
            <w:r w:rsidRPr="002D7B53"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  <w:t>т</w:t>
            </w:r>
          </w:p>
        </w:tc>
        <w:tc>
          <w:tcPr>
            <w:tcW w:w="732" w:type="dxa"/>
            <w:vAlign w:val="center"/>
          </w:tcPr>
          <w:p w:rsidR="001974B3" w:rsidRPr="002D7B53" w:rsidRDefault="001974B3" w:rsidP="001974B3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</w:pPr>
            <w:r w:rsidRPr="002D7B53"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  <w:t>г</w:t>
            </w:r>
          </w:p>
        </w:tc>
        <w:tc>
          <w:tcPr>
            <w:tcW w:w="731" w:type="dxa"/>
            <w:vAlign w:val="center"/>
          </w:tcPr>
          <w:p w:rsidR="001974B3" w:rsidRPr="002D7B53" w:rsidRDefault="001974B3" w:rsidP="001974B3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</w:pPr>
            <w:r w:rsidRPr="002D7B53"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  <w:t>и</w:t>
            </w:r>
          </w:p>
        </w:tc>
        <w:tc>
          <w:tcPr>
            <w:tcW w:w="893" w:type="dxa"/>
            <w:vAlign w:val="center"/>
          </w:tcPr>
          <w:p w:rsidR="001974B3" w:rsidRPr="002D7B53" w:rsidRDefault="001974B3" w:rsidP="001974B3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</w:pPr>
            <w:r w:rsidRPr="002D7B53"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  <w:t>р</w:t>
            </w:r>
          </w:p>
        </w:tc>
        <w:tc>
          <w:tcPr>
            <w:tcW w:w="709" w:type="dxa"/>
            <w:vAlign w:val="center"/>
          </w:tcPr>
          <w:p w:rsidR="001974B3" w:rsidRPr="002D7B53" w:rsidRDefault="001974B3" w:rsidP="001974B3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</w:pPr>
            <w:r w:rsidRPr="002D7B53"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  <w:t>ь</w:t>
            </w:r>
          </w:p>
        </w:tc>
      </w:tr>
      <w:tr w:rsidR="001974B3" w:rsidRPr="003435A3" w:rsidTr="002D7B53">
        <w:trPr>
          <w:trHeight w:val="757"/>
        </w:trPr>
        <w:tc>
          <w:tcPr>
            <w:tcW w:w="732" w:type="dxa"/>
            <w:vAlign w:val="center"/>
          </w:tcPr>
          <w:p w:rsidR="001974B3" w:rsidRPr="002D7B53" w:rsidRDefault="001974B3" w:rsidP="001974B3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</w:pPr>
            <w:r w:rsidRPr="002D7B53"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  <w:t>с</w:t>
            </w:r>
          </w:p>
        </w:tc>
        <w:tc>
          <w:tcPr>
            <w:tcW w:w="732" w:type="dxa"/>
            <w:vAlign w:val="center"/>
          </w:tcPr>
          <w:p w:rsidR="001974B3" w:rsidRPr="002D7B53" w:rsidRDefault="001974B3" w:rsidP="001974B3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</w:pPr>
            <w:r w:rsidRPr="002D7B53"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  <w:t>О</w:t>
            </w:r>
          </w:p>
        </w:tc>
        <w:tc>
          <w:tcPr>
            <w:tcW w:w="732" w:type="dxa"/>
            <w:vAlign w:val="center"/>
          </w:tcPr>
          <w:p w:rsidR="001974B3" w:rsidRPr="002D7B53" w:rsidRDefault="001974B3" w:rsidP="001974B3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</w:pPr>
            <w:r w:rsidRPr="002D7B53"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  <w:t>к</w:t>
            </w:r>
          </w:p>
        </w:tc>
        <w:tc>
          <w:tcPr>
            <w:tcW w:w="731" w:type="dxa"/>
            <w:vAlign w:val="center"/>
          </w:tcPr>
          <w:p w:rsidR="001974B3" w:rsidRPr="002D7B53" w:rsidRDefault="001974B3" w:rsidP="001974B3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</w:pPr>
            <w:r w:rsidRPr="002D7B53"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  <w:t>у</w:t>
            </w:r>
          </w:p>
        </w:tc>
        <w:tc>
          <w:tcPr>
            <w:tcW w:w="732" w:type="dxa"/>
            <w:vAlign w:val="center"/>
          </w:tcPr>
          <w:p w:rsidR="001974B3" w:rsidRPr="002D7B53" w:rsidRDefault="001974B3" w:rsidP="001974B3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</w:pPr>
            <w:r w:rsidRPr="002D7B53"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  <w:t>х</w:t>
            </w:r>
          </w:p>
        </w:tc>
        <w:tc>
          <w:tcPr>
            <w:tcW w:w="732" w:type="dxa"/>
            <w:vAlign w:val="center"/>
          </w:tcPr>
          <w:p w:rsidR="001974B3" w:rsidRPr="002D7B53" w:rsidRDefault="001974B3" w:rsidP="001974B3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</w:pPr>
            <w:r w:rsidRPr="002D7B53"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  <w:t>ь</w:t>
            </w:r>
          </w:p>
        </w:tc>
        <w:tc>
          <w:tcPr>
            <w:tcW w:w="732" w:type="dxa"/>
            <w:vAlign w:val="center"/>
          </w:tcPr>
          <w:p w:rsidR="001974B3" w:rsidRPr="002D7B53" w:rsidRDefault="001974B3" w:rsidP="001974B3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</w:pPr>
            <w:r w:rsidRPr="002D7B53"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  <w:t>р</w:t>
            </w:r>
          </w:p>
        </w:tc>
        <w:tc>
          <w:tcPr>
            <w:tcW w:w="732" w:type="dxa"/>
            <w:vAlign w:val="center"/>
          </w:tcPr>
          <w:p w:rsidR="001974B3" w:rsidRPr="002D7B53" w:rsidRDefault="001974B3" w:rsidP="001974B3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</w:pPr>
            <w:r w:rsidRPr="002D7B53"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  <w:t>е</w:t>
            </w:r>
          </w:p>
        </w:tc>
        <w:tc>
          <w:tcPr>
            <w:tcW w:w="731" w:type="dxa"/>
            <w:vAlign w:val="center"/>
          </w:tcPr>
          <w:p w:rsidR="001974B3" w:rsidRPr="002D7B53" w:rsidRDefault="001974B3" w:rsidP="001974B3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</w:pPr>
            <w:r w:rsidRPr="002D7B53"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  <w:t>з</w:t>
            </w:r>
          </w:p>
        </w:tc>
        <w:tc>
          <w:tcPr>
            <w:tcW w:w="893" w:type="dxa"/>
            <w:vAlign w:val="center"/>
          </w:tcPr>
          <w:p w:rsidR="001974B3" w:rsidRPr="002D7B53" w:rsidRDefault="001974B3" w:rsidP="001974B3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</w:pPr>
            <w:r w:rsidRPr="002D7B53"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  <w:t>е</w:t>
            </w:r>
          </w:p>
        </w:tc>
        <w:tc>
          <w:tcPr>
            <w:tcW w:w="709" w:type="dxa"/>
            <w:vAlign w:val="center"/>
          </w:tcPr>
          <w:p w:rsidR="001974B3" w:rsidRPr="002D7B53" w:rsidRDefault="001974B3" w:rsidP="001974B3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</w:pPr>
            <w:r w:rsidRPr="002D7B53"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  <w:t>л</w:t>
            </w:r>
          </w:p>
        </w:tc>
      </w:tr>
      <w:tr w:rsidR="001974B3" w:rsidRPr="003435A3" w:rsidTr="002D7B53">
        <w:trPr>
          <w:trHeight w:val="757"/>
        </w:trPr>
        <w:tc>
          <w:tcPr>
            <w:tcW w:w="732" w:type="dxa"/>
            <w:vAlign w:val="center"/>
          </w:tcPr>
          <w:p w:rsidR="001974B3" w:rsidRPr="002D7B53" w:rsidRDefault="001974B3" w:rsidP="001974B3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</w:pPr>
            <w:r w:rsidRPr="002D7B53"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  <w:t>ы</w:t>
            </w:r>
          </w:p>
        </w:tc>
        <w:tc>
          <w:tcPr>
            <w:tcW w:w="732" w:type="dxa"/>
            <w:vAlign w:val="center"/>
          </w:tcPr>
          <w:p w:rsidR="001974B3" w:rsidRPr="002D7B53" w:rsidRDefault="001974B3" w:rsidP="001974B3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</w:pPr>
            <w:r w:rsidRPr="002D7B53"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  <w:t>Л</w:t>
            </w:r>
          </w:p>
        </w:tc>
        <w:tc>
          <w:tcPr>
            <w:tcW w:w="732" w:type="dxa"/>
            <w:vAlign w:val="center"/>
          </w:tcPr>
          <w:p w:rsidR="001974B3" w:rsidRPr="002D7B53" w:rsidRDefault="001974B3" w:rsidP="001974B3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</w:pPr>
            <w:r w:rsidRPr="002D7B53"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  <w:t>о</w:t>
            </w:r>
          </w:p>
        </w:tc>
        <w:tc>
          <w:tcPr>
            <w:tcW w:w="731" w:type="dxa"/>
            <w:vAlign w:val="center"/>
          </w:tcPr>
          <w:p w:rsidR="001974B3" w:rsidRPr="002D7B53" w:rsidRDefault="001974B3" w:rsidP="001974B3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</w:pPr>
            <w:r w:rsidRPr="002D7B53"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  <w:t>д</w:t>
            </w:r>
          </w:p>
        </w:tc>
        <w:tc>
          <w:tcPr>
            <w:tcW w:w="732" w:type="dxa"/>
            <w:vAlign w:val="center"/>
          </w:tcPr>
          <w:p w:rsidR="001974B3" w:rsidRPr="002D7B53" w:rsidRDefault="001974B3" w:rsidP="001974B3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</w:pPr>
            <w:r w:rsidRPr="002D7B53"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  <w:t>о</w:t>
            </w:r>
          </w:p>
        </w:tc>
        <w:tc>
          <w:tcPr>
            <w:tcW w:w="732" w:type="dxa"/>
            <w:vAlign w:val="center"/>
          </w:tcPr>
          <w:p w:rsidR="001974B3" w:rsidRPr="002D7B53" w:rsidRDefault="001974B3" w:rsidP="001974B3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</w:pPr>
            <w:r w:rsidRPr="002D7B53"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  <w:t>с</w:t>
            </w:r>
          </w:p>
        </w:tc>
        <w:tc>
          <w:tcPr>
            <w:tcW w:w="732" w:type="dxa"/>
            <w:vAlign w:val="center"/>
          </w:tcPr>
          <w:p w:rsidR="001974B3" w:rsidRPr="002D7B53" w:rsidRDefault="001974B3" w:rsidP="001974B3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</w:pPr>
            <w:r w:rsidRPr="002D7B53"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  <w:t>я</w:t>
            </w:r>
          </w:p>
        </w:tc>
        <w:tc>
          <w:tcPr>
            <w:tcW w:w="732" w:type="dxa"/>
            <w:vAlign w:val="center"/>
          </w:tcPr>
          <w:p w:rsidR="001974B3" w:rsidRPr="002D7B53" w:rsidRDefault="001974B3" w:rsidP="001974B3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</w:pPr>
            <w:r w:rsidRPr="002D7B53"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  <w:t>н</w:t>
            </w:r>
          </w:p>
        </w:tc>
        <w:tc>
          <w:tcPr>
            <w:tcW w:w="731" w:type="dxa"/>
            <w:vAlign w:val="center"/>
          </w:tcPr>
          <w:p w:rsidR="001974B3" w:rsidRPr="002D7B53" w:rsidRDefault="001974B3" w:rsidP="001974B3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</w:pPr>
            <w:r w:rsidRPr="002D7B53"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  <w:t>у</w:t>
            </w:r>
          </w:p>
        </w:tc>
        <w:tc>
          <w:tcPr>
            <w:tcW w:w="893" w:type="dxa"/>
            <w:vAlign w:val="center"/>
          </w:tcPr>
          <w:p w:rsidR="001974B3" w:rsidRPr="002D7B53" w:rsidRDefault="001974B3" w:rsidP="001974B3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</w:pPr>
            <w:r w:rsidRPr="002D7B53"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  <w:t>н</w:t>
            </w:r>
          </w:p>
        </w:tc>
        <w:tc>
          <w:tcPr>
            <w:tcW w:w="709" w:type="dxa"/>
            <w:vAlign w:val="center"/>
          </w:tcPr>
          <w:p w:rsidR="001974B3" w:rsidRPr="002D7B53" w:rsidRDefault="001974B3" w:rsidP="001974B3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</w:pPr>
            <w:r w:rsidRPr="002D7B53"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  <w:t>е</w:t>
            </w:r>
          </w:p>
        </w:tc>
      </w:tr>
      <w:tr w:rsidR="001974B3" w:rsidRPr="003435A3" w:rsidTr="002D7B53">
        <w:trPr>
          <w:trHeight w:val="757"/>
        </w:trPr>
        <w:tc>
          <w:tcPr>
            <w:tcW w:w="732" w:type="dxa"/>
            <w:vAlign w:val="center"/>
          </w:tcPr>
          <w:p w:rsidR="001974B3" w:rsidRPr="002D7B53" w:rsidRDefault="001974B3" w:rsidP="001974B3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</w:pPr>
            <w:r w:rsidRPr="002D7B53"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  <w:t>т</w:t>
            </w:r>
          </w:p>
        </w:tc>
        <w:tc>
          <w:tcPr>
            <w:tcW w:w="732" w:type="dxa"/>
            <w:vAlign w:val="center"/>
          </w:tcPr>
          <w:p w:rsidR="001974B3" w:rsidRPr="002D7B53" w:rsidRDefault="001974B3" w:rsidP="001974B3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</w:pPr>
            <w:r w:rsidRPr="002D7B53"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  <w:t>ь</w:t>
            </w:r>
          </w:p>
        </w:tc>
        <w:tc>
          <w:tcPr>
            <w:tcW w:w="732" w:type="dxa"/>
            <w:vAlign w:val="center"/>
          </w:tcPr>
          <w:p w:rsidR="001974B3" w:rsidRPr="002D7B53" w:rsidRDefault="001974B3" w:rsidP="001974B3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</w:pPr>
            <w:r w:rsidRPr="002D7B53"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  <w:t>Г</w:t>
            </w:r>
          </w:p>
        </w:tc>
        <w:tc>
          <w:tcPr>
            <w:tcW w:w="731" w:type="dxa"/>
            <w:vAlign w:val="center"/>
          </w:tcPr>
          <w:p w:rsidR="001974B3" w:rsidRPr="002D7B53" w:rsidRDefault="001974B3" w:rsidP="001974B3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</w:pPr>
            <w:r w:rsidRPr="002D7B53"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  <w:t>И</w:t>
            </w:r>
          </w:p>
        </w:tc>
        <w:tc>
          <w:tcPr>
            <w:tcW w:w="732" w:type="dxa"/>
            <w:vAlign w:val="center"/>
          </w:tcPr>
          <w:p w:rsidR="001974B3" w:rsidRPr="002D7B53" w:rsidRDefault="001974B3" w:rsidP="001974B3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</w:pPr>
            <w:r w:rsidRPr="002D7B53"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  <w:t>р</w:t>
            </w:r>
          </w:p>
        </w:tc>
        <w:tc>
          <w:tcPr>
            <w:tcW w:w="732" w:type="dxa"/>
            <w:vAlign w:val="center"/>
          </w:tcPr>
          <w:p w:rsidR="001974B3" w:rsidRPr="002D7B53" w:rsidRDefault="001974B3" w:rsidP="001974B3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</w:pPr>
            <w:r w:rsidRPr="002D7B53"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  <w:t>о</w:t>
            </w:r>
          </w:p>
        </w:tc>
        <w:tc>
          <w:tcPr>
            <w:tcW w:w="732" w:type="dxa"/>
            <w:vAlign w:val="center"/>
          </w:tcPr>
          <w:p w:rsidR="001974B3" w:rsidRPr="002D7B53" w:rsidRDefault="001974B3" w:rsidP="001974B3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</w:pPr>
            <w:r w:rsidRPr="002D7B53"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  <w:t>Г</w:t>
            </w:r>
          </w:p>
        </w:tc>
        <w:tc>
          <w:tcPr>
            <w:tcW w:w="732" w:type="dxa"/>
            <w:vAlign w:val="center"/>
          </w:tcPr>
          <w:p w:rsidR="001974B3" w:rsidRPr="002D7B53" w:rsidRDefault="001974B3" w:rsidP="001974B3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</w:pPr>
            <w:r w:rsidRPr="002D7B53"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  <w:t>с</w:t>
            </w:r>
          </w:p>
        </w:tc>
        <w:tc>
          <w:tcPr>
            <w:tcW w:w="731" w:type="dxa"/>
            <w:vAlign w:val="center"/>
          </w:tcPr>
          <w:p w:rsidR="001974B3" w:rsidRPr="002D7B53" w:rsidRDefault="001974B3" w:rsidP="001974B3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</w:pPr>
            <w:r w:rsidRPr="002D7B53"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  <w:t>ш</w:t>
            </w:r>
          </w:p>
        </w:tc>
        <w:tc>
          <w:tcPr>
            <w:tcW w:w="893" w:type="dxa"/>
            <w:vAlign w:val="center"/>
          </w:tcPr>
          <w:p w:rsidR="001974B3" w:rsidRPr="002D7B53" w:rsidRDefault="001974B3" w:rsidP="001974B3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</w:pPr>
            <w:r w:rsidRPr="002D7B53"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  <w:t>к</w:t>
            </w:r>
          </w:p>
        </w:tc>
        <w:tc>
          <w:tcPr>
            <w:tcW w:w="709" w:type="dxa"/>
            <w:vAlign w:val="center"/>
          </w:tcPr>
          <w:p w:rsidR="001974B3" w:rsidRPr="002D7B53" w:rsidRDefault="001974B3" w:rsidP="001974B3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</w:pPr>
            <w:r w:rsidRPr="002D7B53"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  <w:t>а</w:t>
            </w:r>
          </w:p>
        </w:tc>
      </w:tr>
      <w:tr w:rsidR="001974B3" w:rsidRPr="003435A3" w:rsidTr="002D7B53">
        <w:trPr>
          <w:trHeight w:val="780"/>
        </w:trPr>
        <w:tc>
          <w:tcPr>
            <w:tcW w:w="732" w:type="dxa"/>
            <w:vAlign w:val="center"/>
          </w:tcPr>
          <w:p w:rsidR="001974B3" w:rsidRPr="002D7B53" w:rsidRDefault="001974B3" w:rsidP="001974B3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</w:pPr>
            <w:r w:rsidRPr="002D7B53"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  <w:t>Л</w:t>
            </w:r>
          </w:p>
        </w:tc>
        <w:tc>
          <w:tcPr>
            <w:tcW w:w="732" w:type="dxa"/>
            <w:vAlign w:val="center"/>
          </w:tcPr>
          <w:p w:rsidR="001974B3" w:rsidRPr="002D7B53" w:rsidRDefault="001974B3" w:rsidP="001974B3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</w:pPr>
            <w:r w:rsidRPr="002D7B53"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  <w:t>з</w:t>
            </w:r>
          </w:p>
        </w:tc>
        <w:tc>
          <w:tcPr>
            <w:tcW w:w="732" w:type="dxa"/>
            <w:vAlign w:val="center"/>
          </w:tcPr>
          <w:p w:rsidR="001974B3" w:rsidRPr="002D7B53" w:rsidRDefault="001974B3" w:rsidP="001974B3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</w:pPr>
            <w:r w:rsidRPr="002D7B53"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  <w:t>и</w:t>
            </w:r>
          </w:p>
        </w:tc>
        <w:tc>
          <w:tcPr>
            <w:tcW w:w="731" w:type="dxa"/>
            <w:vAlign w:val="center"/>
          </w:tcPr>
          <w:p w:rsidR="001974B3" w:rsidRPr="002D7B53" w:rsidRDefault="001974B3" w:rsidP="001974B3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</w:pPr>
            <w:r w:rsidRPr="002D7B53"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  <w:t>м</w:t>
            </w:r>
          </w:p>
        </w:tc>
        <w:tc>
          <w:tcPr>
            <w:tcW w:w="732" w:type="dxa"/>
            <w:vAlign w:val="center"/>
          </w:tcPr>
          <w:p w:rsidR="001974B3" w:rsidRPr="002D7B53" w:rsidRDefault="001974B3" w:rsidP="001974B3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</w:pPr>
            <w:r w:rsidRPr="002D7B53"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  <w:t>о</w:t>
            </w:r>
          </w:p>
        </w:tc>
        <w:tc>
          <w:tcPr>
            <w:tcW w:w="732" w:type="dxa"/>
            <w:vAlign w:val="center"/>
          </w:tcPr>
          <w:p w:rsidR="001974B3" w:rsidRPr="002D7B53" w:rsidRDefault="001974B3" w:rsidP="001974B3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</w:pPr>
            <w:r w:rsidRPr="002D7B53"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  <w:t>г</w:t>
            </w:r>
          </w:p>
        </w:tc>
        <w:tc>
          <w:tcPr>
            <w:tcW w:w="732" w:type="dxa"/>
            <w:vAlign w:val="center"/>
          </w:tcPr>
          <w:p w:rsidR="001974B3" w:rsidRPr="002D7B53" w:rsidRDefault="001974B3" w:rsidP="001974B3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</w:pPr>
            <w:r w:rsidRPr="002D7B53"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  <w:t>у</w:t>
            </w:r>
          </w:p>
        </w:tc>
        <w:tc>
          <w:tcPr>
            <w:tcW w:w="732" w:type="dxa"/>
            <w:vAlign w:val="center"/>
          </w:tcPr>
          <w:p w:rsidR="001974B3" w:rsidRPr="002D7B53" w:rsidRDefault="001974B3" w:rsidP="001974B3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</w:pPr>
            <w:r w:rsidRPr="002D7B53"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  <w:t>з</w:t>
            </w:r>
          </w:p>
        </w:tc>
        <w:tc>
          <w:tcPr>
            <w:tcW w:w="731" w:type="dxa"/>
            <w:vAlign w:val="center"/>
          </w:tcPr>
          <w:p w:rsidR="001974B3" w:rsidRPr="002D7B53" w:rsidRDefault="001974B3" w:rsidP="001974B3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</w:pPr>
            <w:r w:rsidRPr="002D7B53"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  <w:t>к</w:t>
            </w:r>
          </w:p>
        </w:tc>
        <w:tc>
          <w:tcPr>
            <w:tcW w:w="893" w:type="dxa"/>
            <w:vAlign w:val="center"/>
          </w:tcPr>
          <w:p w:rsidR="001974B3" w:rsidRPr="002D7B53" w:rsidRDefault="001974B3" w:rsidP="001974B3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</w:pPr>
            <w:r w:rsidRPr="002D7B53"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  <w:t>а</w:t>
            </w:r>
          </w:p>
        </w:tc>
        <w:tc>
          <w:tcPr>
            <w:tcW w:w="709" w:type="dxa"/>
            <w:vAlign w:val="center"/>
          </w:tcPr>
          <w:p w:rsidR="001974B3" w:rsidRPr="002D7B53" w:rsidRDefault="001974B3" w:rsidP="001974B3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</w:pPr>
            <w:r w:rsidRPr="002D7B53">
              <w:rPr>
                <w:rFonts w:ascii="Times New Roman" w:eastAsia="Times New Roman" w:hAnsi="Times New Roman" w:cs="Times New Roman"/>
                <w:b/>
                <w:bCs/>
                <w:sz w:val="56"/>
                <w:szCs w:val="56"/>
              </w:rPr>
              <w:t>О</w:t>
            </w:r>
          </w:p>
        </w:tc>
      </w:tr>
    </w:tbl>
    <w:p w:rsidR="001C2DF6" w:rsidRPr="001974B3" w:rsidRDefault="001974B3" w:rsidP="001974B3">
      <w:pPr>
        <w:tabs>
          <w:tab w:val="left" w:pos="1331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1C2DF6" w:rsidRPr="003435A3" w:rsidRDefault="008E4D11" w:rsidP="003435A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435A3">
        <w:rPr>
          <w:rFonts w:ascii="Times New Roman" w:hAnsi="Times New Roman" w:cs="Times New Roman"/>
          <w:sz w:val="28"/>
          <w:szCs w:val="28"/>
        </w:rPr>
        <w:tab/>
      </w:r>
      <w:r w:rsidR="001C2DF6" w:rsidRPr="003435A3">
        <w:rPr>
          <w:rFonts w:ascii="Times New Roman" w:hAnsi="Times New Roman" w:cs="Times New Roman"/>
          <w:sz w:val="28"/>
          <w:szCs w:val="28"/>
        </w:rPr>
        <w:t>Сло</w:t>
      </w:r>
      <w:r w:rsidRPr="003435A3">
        <w:rPr>
          <w:rFonts w:ascii="Times New Roman" w:hAnsi="Times New Roman" w:cs="Times New Roman"/>
          <w:sz w:val="28"/>
          <w:szCs w:val="28"/>
        </w:rPr>
        <w:t>ва расположены на прямых линиях</w:t>
      </w:r>
      <w:r w:rsidR="001C2DF6" w:rsidRPr="003435A3">
        <w:rPr>
          <w:rFonts w:ascii="Times New Roman" w:hAnsi="Times New Roman" w:cs="Times New Roman"/>
          <w:sz w:val="28"/>
          <w:szCs w:val="28"/>
        </w:rPr>
        <w:t>. Искать их можно сверху вниз, сни</w:t>
      </w:r>
      <w:r w:rsidR="004D5064" w:rsidRPr="003435A3">
        <w:rPr>
          <w:rFonts w:ascii="Times New Roman" w:hAnsi="Times New Roman" w:cs="Times New Roman"/>
          <w:sz w:val="28"/>
          <w:szCs w:val="28"/>
        </w:rPr>
        <w:t>зу вверх, слева направо и справа</w:t>
      </w:r>
      <w:r w:rsidR="001C2DF6" w:rsidRPr="003435A3">
        <w:rPr>
          <w:rFonts w:ascii="Times New Roman" w:hAnsi="Times New Roman" w:cs="Times New Roman"/>
          <w:sz w:val="28"/>
          <w:szCs w:val="28"/>
        </w:rPr>
        <w:t xml:space="preserve"> налево. Только не по диагоналям! </w:t>
      </w:r>
    </w:p>
    <w:p w:rsidR="001C2DF6" w:rsidRPr="003435A3" w:rsidRDefault="00B11B40" w:rsidP="003435A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435A3">
        <w:rPr>
          <w:rFonts w:ascii="Times New Roman" w:hAnsi="Times New Roman" w:cs="Times New Roman"/>
          <w:sz w:val="28"/>
          <w:szCs w:val="28"/>
        </w:rPr>
        <w:tab/>
      </w:r>
      <w:r w:rsidR="004D5064" w:rsidRPr="003435A3">
        <w:rPr>
          <w:rFonts w:ascii="Times New Roman" w:hAnsi="Times New Roman" w:cs="Times New Roman"/>
          <w:sz w:val="28"/>
          <w:szCs w:val="28"/>
        </w:rPr>
        <w:t>Найдя слово</w:t>
      </w:r>
      <w:r w:rsidR="001C2DF6" w:rsidRPr="003435A3">
        <w:rPr>
          <w:rFonts w:ascii="Times New Roman" w:hAnsi="Times New Roman" w:cs="Times New Roman"/>
          <w:sz w:val="28"/>
          <w:szCs w:val="28"/>
        </w:rPr>
        <w:t>,</w:t>
      </w:r>
      <w:r w:rsidR="004D5064" w:rsidRPr="003435A3">
        <w:rPr>
          <w:rFonts w:ascii="Times New Roman" w:hAnsi="Times New Roman" w:cs="Times New Roman"/>
          <w:sz w:val="28"/>
          <w:szCs w:val="28"/>
        </w:rPr>
        <w:t xml:space="preserve"> </w:t>
      </w:r>
      <w:r w:rsidR="001C2DF6" w:rsidRPr="003435A3">
        <w:rPr>
          <w:rFonts w:ascii="Times New Roman" w:hAnsi="Times New Roman" w:cs="Times New Roman"/>
          <w:sz w:val="28"/>
          <w:szCs w:val="28"/>
        </w:rPr>
        <w:t xml:space="preserve">зачеркните его.   Когда будут найдены 13 слов, останутся свободными буквы. Из них сложите </w:t>
      </w:r>
      <w:r w:rsidR="008E4D11" w:rsidRPr="003435A3">
        <w:rPr>
          <w:rFonts w:ascii="Times New Roman" w:hAnsi="Times New Roman" w:cs="Times New Roman"/>
          <w:sz w:val="28"/>
          <w:szCs w:val="28"/>
        </w:rPr>
        <w:t>названия  вершин парка «</w:t>
      </w:r>
      <w:r w:rsidR="001C2DF6" w:rsidRPr="003435A3">
        <w:rPr>
          <w:rFonts w:ascii="Times New Roman" w:hAnsi="Times New Roman" w:cs="Times New Roman"/>
          <w:sz w:val="28"/>
          <w:szCs w:val="28"/>
        </w:rPr>
        <w:t>Тага</w:t>
      </w:r>
      <w:r w:rsidR="008E4D11" w:rsidRPr="003435A3">
        <w:rPr>
          <w:rFonts w:ascii="Times New Roman" w:hAnsi="Times New Roman" w:cs="Times New Roman"/>
          <w:sz w:val="28"/>
          <w:szCs w:val="28"/>
        </w:rPr>
        <w:t>най»  и научное «</w:t>
      </w:r>
      <w:r w:rsidRPr="003435A3">
        <w:rPr>
          <w:rFonts w:ascii="Times New Roman" w:hAnsi="Times New Roman" w:cs="Times New Roman"/>
          <w:sz w:val="28"/>
          <w:szCs w:val="28"/>
        </w:rPr>
        <w:t>птичье» слово</w:t>
      </w:r>
      <w:r w:rsidR="001C2DF6" w:rsidRPr="003435A3">
        <w:rPr>
          <w:rFonts w:ascii="Times New Roman" w:hAnsi="Times New Roman" w:cs="Times New Roman"/>
          <w:sz w:val="28"/>
          <w:szCs w:val="28"/>
        </w:rPr>
        <w:t>.</w:t>
      </w:r>
    </w:p>
    <w:p w:rsidR="001C2DF6" w:rsidRPr="003435A3" w:rsidRDefault="001C2DF6" w:rsidP="003435A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435A3">
        <w:rPr>
          <w:rFonts w:ascii="Times New Roman" w:hAnsi="Times New Roman" w:cs="Times New Roman"/>
          <w:sz w:val="28"/>
          <w:szCs w:val="28"/>
        </w:rPr>
        <w:lastRenderedPageBreak/>
        <w:t xml:space="preserve">    </w:t>
      </w:r>
      <w:r w:rsidR="008E4D11" w:rsidRPr="003435A3">
        <w:rPr>
          <w:rFonts w:ascii="Times New Roman" w:hAnsi="Times New Roman" w:cs="Times New Roman"/>
          <w:sz w:val="28"/>
          <w:szCs w:val="28"/>
        </w:rPr>
        <w:tab/>
      </w:r>
      <w:r w:rsidR="00297A91" w:rsidRPr="003435A3">
        <w:rPr>
          <w:rFonts w:ascii="Times New Roman" w:hAnsi="Times New Roman" w:cs="Times New Roman"/>
          <w:sz w:val="28"/>
          <w:szCs w:val="28"/>
        </w:rPr>
        <w:t>В течение эконедели  организована работа с  книжной выставкой</w:t>
      </w:r>
      <w:r w:rsidR="008E4D11" w:rsidRPr="003435A3">
        <w:rPr>
          <w:rFonts w:ascii="Times New Roman" w:hAnsi="Times New Roman" w:cs="Times New Roman"/>
          <w:sz w:val="28"/>
          <w:szCs w:val="28"/>
        </w:rPr>
        <w:t xml:space="preserve"> «</w:t>
      </w:r>
      <w:r w:rsidRPr="003435A3">
        <w:rPr>
          <w:rFonts w:ascii="Times New Roman" w:hAnsi="Times New Roman" w:cs="Times New Roman"/>
          <w:sz w:val="28"/>
          <w:szCs w:val="28"/>
        </w:rPr>
        <w:t xml:space="preserve">Родная стихия – воздух». Подготовленная выставка содержала   в себе посыл для  индивидуальной работы: набор изображений, </w:t>
      </w:r>
      <w:r w:rsidR="00297A91" w:rsidRPr="003435A3">
        <w:rPr>
          <w:rFonts w:ascii="Times New Roman" w:hAnsi="Times New Roman" w:cs="Times New Roman"/>
          <w:sz w:val="28"/>
          <w:szCs w:val="28"/>
        </w:rPr>
        <w:t xml:space="preserve">лист заданий: </w:t>
      </w:r>
      <w:r w:rsidRPr="003435A3">
        <w:rPr>
          <w:rFonts w:ascii="Times New Roman" w:hAnsi="Times New Roman" w:cs="Times New Roman"/>
          <w:sz w:val="28"/>
          <w:szCs w:val="28"/>
        </w:rPr>
        <w:t>составь «птичью</w:t>
      </w:r>
      <w:r w:rsidR="004D5064" w:rsidRPr="003435A3">
        <w:rPr>
          <w:rFonts w:ascii="Times New Roman" w:hAnsi="Times New Roman" w:cs="Times New Roman"/>
          <w:sz w:val="28"/>
          <w:szCs w:val="28"/>
        </w:rPr>
        <w:t>»</w:t>
      </w:r>
      <w:r w:rsidRPr="003435A3">
        <w:rPr>
          <w:rFonts w:ascii="Times New Roman" w:hAnsi="Times New Roman" w:cs="Times New Roman"/>
          <w:sz w:val="28"/>
          <w:szCs w:val="28"/>
        </w:rPr>
        <w:t xml:space="preserve"> азбуку, отгадай викторину  по сказочным птицам, реши головоломку (филворд)</w:t>
      </w:r>
      <w:r w:rsidR="00297A91" w:rsidRPr="003435A3">
        <w:rPr>
          <w:rFonts w:ascii="Times New Roman" w:hAnsi="Times New Roman" w:cs="Times New Roman"/>
          <w:sz w:val="28"/>
          <w:szCs w:val="28"/>
        </w:rPr>
        <w:t>.</w:t>
      </w:r>
    </w:p>
    <w:p w:rsidR="00C25D8E" w:rsidRPr="003435A3" w:rsidRDefault="001C2DF6" w:rsidP="002D7B53">
      <w:pPr>
        <w:spacing w:after="0" w:line="360" w:lineRule="auto"/>
        <w:rPr>
          <w:rFonts w:ascii="Times New Roman" w:hAnsi="Times New Roman" w:cs="Times New Roman"/>
          <w:sz w:val="28"/>
          <w:szCs w:val="28"/>
          <w:u w:val="single"/>
        </w:rPr>
      </w:pPr>
      <w:r w:rsidRPr="003435A3">
        <w:rPr>
          <w:rFonts w:ascii="Times New Roman" w:hAnsi="Times New Roman" w:cs="Times New Roman"/>
          <w:sz w:val="28"/>
          <w:szCs w:val="28"/>
        </w:rPr>
        <w:t xml:space="preserve"> </w:t>
      </w:r>
      <w:r w:rsidR="008E4D11" w:rsidRPr="003435A3">
        <w:rPr>
          <w:rFonts w:ascii="Times New Roman" w:hAnsi="Times New Roman" w:cs="Times New Roman"/>
          <w:sz w:val="28"/>
          <w:szCs w:val="28"/>
        </w:rPr>
        <w:tab/>
      </w:r>
      <w:r w:rsidRPr="003435A3">
        <w:rPr>
          <w:rFonts w:ascii="Times New Roman" w:hAnsi="Times New Roman" w:cs="Times New Roman"/>
          <w:sz w:val="28"/>
          <w:szCs w:val="28"/>
          <w:u w:val="single"/>
        </w:rPr>
        <w:t>Эконеделя «Чистая земля»</w:t>
      </w:r>
    </w:p>
    <w:p w:rsidR="001C2DF6" w:rsidRPr="003435A3" w:rsidRDefault="00C25D8E" w:rsidP="003435A3">
      <w:pPr>
        <w:spacing w:after="0" w:line="360" w:lineRule="auto"/>
        <w:rPr>
          <w:rFonts w:ascii="Times New Roman" w:hAnsi="Times New Roman" w:cs="Times New Roman"/>
          <w:i/>
          <w:sz w:val="28"/>
          <w:szCs w:val="28"/>
        </w:rPr>
      </w:pPr>
      <w:r w:rsidRPr="003435A3">
        <w:rPr>
          <w:rFonts w:ascii="Times New Roman" w:hAnsi="Times New Roman" w:cs="Times New Roman"/>
          <w:sz w:val="28"/>
          <w:szCs w:val="28"/>
        </w:rPr>
        <w:t>К</w:t>
      </w:r>
      <w:r w:rsidR="001C2DF6" w:rsidRPr="003435A3">
        <w:rPr>
          <w:rFonts w:ascii="Times New Roman" w:hAnsi="Times New Roman" w:cs="Times New Roman"/>
          <w:sz w:val="28"/>
          <w:szCs w:val="28"/>
        </w:rPr>
        <w:t>омплекс меропри</w:t>
      </w:r>
      <w:r w:rsidR="00406221" w:rsidRPr="003435A3">
        <w:rPr>
          <w:rFonts w:ascii="Times New Roman" w:hAnsi="Times New Roman" w:cs="Times New Roman"/>
          <w:sz w:val="28"/>
          <w:szCs w:val="28"/>
        </w:rPr>
        <w:t>ятий:</w:t>
      </w:r>
    </w:p>
    <w:p w:rsidR="001C2DF6" w:rsidRPr="003435A3" w:rsidRDefault="00406221" w:rsidP="004B12A1">
      <w:pPr>
        <w:pStyle w:val="ab"/>
        <w:numPr>
          <w:ilvl w:val="0"/>
          <w:numId w:val="11"/>
        </w:numPr>
        <w:spacing w:after="0"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3435A3">
        <w:rPr>
          <w:rFonts w:ascii="Times New Roman" w:hAnsi="Times New Roman" w:cs="Times New Roman"/>
          <w:sz w:val="28"/>
          <w:szCs w:val="28"/>
        </w:rPr>
        <w:t>п</w:t>
      </w:r>
      <w:r w:rsidR="001C2DF6" w:rsidRPr="003435A3">
        <w:rPr>
          <w:rFonts w:ascii="Times New Roman" w:hAnsi="Times New Roman" w:cs="Times New Roman"/>
          <w:sz w:val="28"/>
          <w:szCs w:val="28"/>
        </w:rPr>
        <w:t>резентация  «Мусорная планета»</w:t>
      </w:r>
      <w:r w:rsidRPr="003435A3">
        <w:rPr>
          <w:rFonts w:ascii="Times New Roman" w:hAnsi="Times New Roman" w:cs="Times New Roman"/>
          <w:sz w:val="28"/>
          <w:szCs w:val="28"/>
        </w:rPr>
        <w:t>;</w:t>
      </w:r>
    </w:p>
    <w:p w:rsidR="001C2DF6" w:rsidRPr="003435A3" w:rsidRDefault="00406221" w:rsidP="004B12A1">
      <w:pPr>
        <w:pStyle w:val="ab"/>
        <w:numPr>
          <w:ilvl w:val="0"/>
          <w:numId w:val="11"/>
        </w:numPr>
        <w:spacing w:after="0"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3435A3">
        <w:rPr>
          <w:rFonts w:ascii="Times New Roman" w:hAnsi="Times New Roman" w:cs="Times New Roman"/>
          <w:sz w:val="28"/>
          <w:szCs w:val="28"/>
        </w:rPr>
        <w:t>и</w:t>
      </w:r>
      <w:r w:rsidR="001C2DF6" w:rsidRPr="003435A3">
        <w:rPr>
          <w:rFonts w:ascii="Times New Roman" w:hAnsi="Times New Roman" w:cs="Times New Roman"/>
          <w:sz w:val="28"/>
          <w:szCs w:val="28"/>
        </w:rPr>
        <w:t>нформационно - книжная  выставка «</w:t>
      </w:r>
      <w:r w:rsidRPr="003435A3">
        <w:rPr>
          <w:rFonts w:ascii="Times New Roman" w:hAnsi="Times New Roman" w:cs="Times New Roman"/>
          <w:sz w:val="28"/>
          <w:szCs w:val="28"/>
        </w:rPr>
        <w:t>С лукошком по горным дорожкам»;</w:t>
      </w:r>
      <w:r w:rsidR="001C2DF6" w:rsidRPr="003435A3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C2DF6" w:rsidRPr="003435A3" w:rsidRDefault="00406221" w:rsidP="004B12A1">
      <w:pPr>
        <w:pStyle w:val="ab"/>
        <w:numPr>
          <w:ilvl w:val="0"/>
          <w:numId w:val="11"/>
        </w:numPr>
        <w:spacing w:after="0"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3435A3">
        <w:rPr>
          <w:rFonts w:ascii="Times New Roman" w:hAnsi="Times New Roman" w:cs="Times New Roman"/>
          <w:sz w:val="28"/>
          <w:szCs w:val="28"/>
        </w:rPr>
        <w:t>э</w:t>
      </w:r>
      <w:r w:rsidR="001C2DF6" w:rsidRPr="003435A3">
        <w:rPr>
          <w:rFonts w:ascii="Times New Roman" w:hAnsi="Times New Roman" w:cs="Times New Roman"/>
          <w:sz w:val="28"/>
          <w:szCs w:val="28"/>
        </w:rPr>
        <w:t>ко-час по одной книге  Б. Дижур « Жалобная книга природы»</w:t>
      </w:r>
      <w:r w:rsidRPr="003435A3">
        <w:rPr>
          <w:rFonts w:ascii="Times New Roman" w:hAnsi="Times New Roman" w:cs="Times New Roman"/>
          <w:sz w:val="28"/>
          <w:szCs w:val="28"/>
        </w:rPr>
        <w:t>;</w:t>
      </w:r>
    </w:p>
    <w:p w:rsidR="001C2DF6" w:rsidRPr="003435A3" w:rsidRDefault="00406221" w:rsidP="004B12A1">
      <w:pPr>
        <w:pStyle w:val="ab"/>
        <w:numPr>
          <w:ilvl w:val="0"/>
          <w:numId w:val="11"/>
        </w:numPr>
        <w:spacing w:after="0"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3435A3">
        <w:rPr>
          <w:rFonts w:ascii="Times New Roman" w:hAnsi="Times New Roman" w:cs="Times New Roman"/>
          <w:sz w:val="28"/>
          <w:szCs w:val="28"/>
        </w:rPr>
        <w:t>ч</w:t>
      </w:r>
      <w:r w:rsidR="001C2DF6" w:rsidRPr="003435A3">
        <w:rPr>
          <w:rFonts w:ascii="Times New Roman" w:hAnsi="Times New Roman" w:cs="Times New Roman"/>
          <w:sz w:val="28"/>
          <w:szCs w:val="28"/>
        </w:rPr>
        <w:t>ас экспериментов « Почвенная лаборатория»</w:t>
      </w:r>
      <w:r w:rsidRPr="003435A3">
        <w:rPr>
          <w:rFonts w:ascii="Times New Roman" w:hAnsi="Times New Roman" w:cs="Times New Roman"/>
          <w:sz w:val="28"/>
          <w:szCs w:val="28"/>
        </w:rPr>
        <w:t>;</w:t>
      </w:r>
    </w:p>
    <w:p w:rsidR="001C2DF6" w:rsidRPr="003435A3" w:rsidRDefault="00406221" w:rsidP="004B12A1">
      <w:pPr>
        <w:pStyle w:val="ab"/>
        <w:numPr>
          <w:ilvl w:val="0"/>
          <w:numId w:val="11"/>
        </w:numPr>
        <w:spacing w:after="0"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3435A3">
        <w:rPr>
          <w:rFonts w:ascii="Times New Roman" w:hAnsi="Times New Roman" w:cs="Times New Roman"/>
          <w:sz w:val="28"/>
          <w:szCs w:val="28"/>
        </w:rPr>
        <w:t>н</w:t>
      </w:r>
      <w:r w:rsidR="001C2DF6" w:rsidRPr="003435A3">
        <w:rPr>
          <w:rFonts w:ascii="Times New Roman" w:hAnsi="Times New Roman" w:cs="Times New Roman"/>
          <w:sz w:val="28"/>
          <w:szCs w:val="28"/>
        </w:rPr>
        <w:t xml:space="preserve">еделя  полезных знаний «Дети против мусора».                                                                       </w:t>
      </w:r>
    </w:p>
    <w:p w:rsidR="001C2DF6" w:rsidRPr="003435A3" w:rsidRDefault="004B12A1" w:rsidP="003435A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206375</wp:posOffset>
            </wp:positionH>
            <wp:positionV relativeFrom="paragraph">
              <wp:posOffset>401955</wp:posOffset>
            </wp:positionV>
            <wp:extent cx="3086100" cy="4640580"/>
            <wp:effectExtent l="19050" t="0" r="0" b="0"/>
            <wp:wrapTight wrapText="bothSides">
              <wp:wrapPolygon edited="0">
                <wp:start x="-133" y="0"/>
                <wp:lineTo x="-133" y="21547"/>
                <wp:lineTo x="21600" y="21547"/>
                <wp:lineTo x="21600" y="0"/>
                <wp:lineTo x="-133" y="0"/>
              </wp:wrapPolygon>
            </wp:wrapTight>
            <wp:docPr id="6" name="Рисунок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100" cy="46405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06221" w:rsidRPr="003435A3">
        <w:rPr>
          <w:rFonts w:ascii="Times New Roman" w:hAnsi="Times New Roman" w:cs="Times New Roman"/>
          <w:sz w:val="28"/>
          <w:szCs w:val="28"/>
        </w:rPr>
        <w:tab/>
      </w:r>
      <w:r w:rsidR="001C2DF6" w:rsidRPr="003435A3">
        <w:rPr>
          <w:rFonts w:ascii="Times New Roman" w:hAnsi="Times New Roman" w:cs="Times New Roman"/>
          <w:sz w:val="28"/>
          <w:szCs w:val="28"/>
        </w:rPr>
        <w:t xml:space="preserve">В течение  недели каждый читатель получал знания по поводу  мусорной проблемы. Для ребят были представлены книги, периодические издания, информлисты  с фактами  о  мусоре. Выполнение задания – сортировка «мусора» - позволяло закрепить знания малышам, а старшие читатели  разбирали информзнаки на упаковках продуктов. Большой интерес вызвала небольшая выставка «Игрушки из мусорной корзинки». Ребята получали </w:t>
      </w:r>
      <w:r w:rsidR="008319D9" w:rsidRPr="003435A3">
        <w:rPr>
          <w:rFonts w:ascii="Times New Roman" w:hAnsi="Times New Roman" w:cs="Times New Roman"/>
          <w:sz w:val="28"/>
          <w:szCs w:val="28"/>
        </w:rPr>
        <w:t>советы, как капсулу из киндер-сюрприза</w:t>
      </w:r>
      <w:r w:rsidR="001C2DF6" w:rsidRPr="003435A3">
        <w:rPr>
          <w:rFonts w:ascii="Times New Roman" w:hAnsi="Times New Roman" w:cs="Times New Roman"/>
          <w:sz w:val="28"/>
          <w:szCs w:val="28"/>
        </w:rPr>
        <w:t xml:space="preserve"> превратить в </w:t>
      </w:r>
      <w:r w:rsidR="008319D9" w:rsidRPr="003435A3">
        <w:rPr>
          <w:rFonts w:ascii="Times New Roman" w:hAnsi="Times New Roman" w:cs="Times New Roman"/>
          <w:sz w:val="28"/>
          <w:szCs w:val="28"/>
        </w:rPr>
        <w:t>забавную игрушку Ваньку-встаньку</w:t>
      </w:r>
      <w:r w:rsidR="001C2DF6" w:rsidRPr="003435A3">
        <w:rPr>
          <w:rFonts w:ascii="Times New Roman" w:hAnsi="Times New Roman" w:cs="Times New Roman"/>
          <w:sz w:val="28"/>
          <w:szCs w:val="28"/>
        </w:rPr>
        <w:t>, а из пробок сделать робота. А лист идей «Что сделать из засохших фломастеров?» заполнялся читателями всех возрастов.</w:t>
      </w:r>
    </w:p>
    <w:p w:rsidR="002D7B53" w:rsidRDefault="00AA2779" w:rsidP="003435A3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3435A3">
        <w:rPr>
          <w:rFonts w:ascii="Times New Roman" w:hAnsi="Times New Roman" w:cs="Times New Roman"/>
          <w:b/>
          <w:sz w:val="28"/>
          <w:szCs w:val="28"/>
        </w:rPr>
        <w:tab/>
      </w:r>
    </w:p>
    <w:p w:rsidR="002D7B53" w:rsidRDefault="002D7B53" w:rsidP="003435A3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2D7B53" w:rsidRDefault="002D7B53" w:rsidP="003435A3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2D7B53" w:rsidRDefault="002D7B53" w:rsidP="003435A3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C25D8E" w:rsidRPr="003435A3" w:rsidRDefault="00C25D8E" w:rsidP="002D7B53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  <w:u w:val="single"/>
        </w:rPr>
      </w:pPr>
      <w:r w:rsidRPr="003435A3">
        <w:rPr>
          <w:rFonts w:ascii="Times New Roman" w:hAnsi="Times New Roman" w:cs="Times New Roman"/>
          <w:sz w:val="28"/>
          <w:szCs w:val="28"/>
          <w:u w:val="single"/>
        </w:rPr>
        <w:lastRenderedPageBreak/>
        <w:t xml:space="preserve">Эконеделя </w:t>
      </w:r>
      <w:r w:rsidR="00406221" w:rsidRPr="003435A3">
        <w:rPr>
          <w:rFonts w:ascii="Times New Roman" w:hAnsi="Times New Roman" w:cs="Times New Roman"/>
          <w:sz w:val="28"/>
          <w:szCs w:val="28"/>
          <w:u w:val="single"/>
        </w:rPr>
        <w:t xml:space="preserve"> «Чистая вода»</w:t>
      </w:r>
    </w:p>
    <w:p w:rsidR="001C2DF6" w:rsidRPr="003435A3" w:rsidRDefault="00C25D8E" w:rsidP="003435A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3435A3">
        <w:rPr>
          <w:rFonts w:ascii="Times New Roman" w:hAnsi="Times New Roman" w:cs="Times New Roman"/>
          <w:b/>
          <w:sz w:val="28"/>
          <w:szCs w:val="28"/>
        </w:rPr>
        <w:tab/>
      </w:r>
      <w:r w:rsidRPr="003435A3">
        <w:rPr>
          <w:rFonts w:ascii="Times New Roman" w:hAnsi="Times New Roman" w:cs="Times New Roman"/>
          <w:sz w:val="28"/>
          <w:szCs w:val="28"/>
        </w:rPr>
        <w:t>В</w:t>
      </w:r>
      <w:r w:rsidR="00406221" w:rsidRPr="003435A3">
        <w:rPr>
          <w:rFonts w:ascii="Times New Roman" w:hAnsi="Times New Roman" w:cs="Times New Roman"/>
          <w:sz w:val="28"/>
          <w:szCs w:val="28"/>
        </w:rPr>
        <w:t>ниманию читателей представлены:</w:t>
      </w:r>
    </w:p>
    <w:p w:rsidR="001C2DF6" w:rsidRPr="003435A3" w:rsidRDefault="001C2DF6" w:rsidP="004B12A1">
      <w:pPr>
        <w:pStyle w:val="ab"/>
        <w:numPr>
          <w:ilvl w:val="0"/>
          <w:numId w:val="12"/>
        </w:numPr>
        <w:spacing w:after="0"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3435A3">
        <w:rPr>
          <w:rFonts w:ascii="Times New Roman" w:hAnsi="Times New Roman" w:cs="Times New Roman"/>
          <w:sz w:val="28"/>
          <w:szCs w:val="28"/>
        </w:rPr>
        <w:t>Информстенд ф</w:t>
      </w:r>
      <w:r w:rsidR="00406221" w:rsidRPr="003435A3">
        <w:rPr>
          <w:rFonts w:ascii="Times New Roman" w:hAnsi="Times New Roman" w:cs="Times New Roman"/>
          <w:sz w:val="28"/>
          <w:szCs w:val="28"/>
        </w:rPr>
        <w:t>актов по охране водных ресурсов;</w:t>
      </w:r>
    </w:p>
    <w:p w:rsidR="001C2DF6" w:rsidRPr="003435A3" w:rsidRDefault="001C2DF6" w:rsidP="004B12A1">
      <w:pPr>
        <w:pStyle w:val="ab"/>
        <w:numPr>
          <w:ilvl w:val="0"/>
          <w:numId w:val="12"/>
        </w:numPr>
        <w:spacing w:after="0"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3435A3">
        <w:rPr>
          <w:rFonts w:ascii="Times New Roman" w:hAnsi="Times New Roman" w:cs="Times New Roman"/>
          <w:sz w:val="28"/>
          <w:szCs w:val="28"/>
        </w:rPr>
        <w:t>Э</w:t>
      </w:r>
      <w:r w:rsidR="00406221" w:rsidRPr="003435A3">
        <w:rPr>
          <w:rFonts w:ascii="Times New Roman" w:hAnsi="Times New Roman" w:cs="Times New Roman"/>
          <w:sz w:val="28"/>
          <w:szCs w:val="28"/>
        </w:rPr>
        <w:t>коурок</w:t>
      </w:r>
      <w:r w:rsidRPr="003435A3">
        <w:rPr>
          <w:rFonts w:ascii="Times New Roman" w:hAnsi="Times New Roman" w:cs="Times New Roman"/>
          <w:sz w:val="28"/>
          <w:szCs w:val="28"/>
        </w:rPr>
        <w:t xml:space="preserve">  «Хранители воды» в рамках Всероссийского урока                                        «Хранители воды»</w:t>
      </w:r>
      <w:r w:rsidR="00406221" w:rsidRPr="003435A3">
        <w:rPr>
          <w:rFonts w:ascii="Times New Roman" w:hAnsi="Times New Roman" w:cs="Times New Roman"/>
          <w:sz w:val="28"/>
          <w:szCs w:val="28"/>
        </w:rPr>
        <w:t>;</w:t>
      </w:r>
    </w:p>
    <w:p w:rsidR="001C2DF6" w:rsidRPr="003435A3" w:rsidRDefault="001C2DF6" w:rsidP="004B12A1">
      <w:pPr>
        <w:pStyle w:val="ab"/>
        <w:numPr>
          <w:ilvl w:val="0"/>
          <w:numId w:val="12"/>
        </w:numPr>
        <w:spacing w:after="0"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3435A3">
        <w:rPr>
          <w:rFonts w:ascii="Times New Roman" w:hAnsi="Times New Roman" w:cs="Times New Roman"/>
          <w:sz w:val="28"/>
          <w:szCs w:val="28"/>
        </w:rPr>
        <w:t>Водная лаборатория</w:t>
      </w:r>
      <w:r w:rsidR="00406221" w:rsidRPr="003435A3">
        <w:rPr>
          <w:rFonts w:ascii="Times New Roman" w:hAnsi="Times New Roman" w:cs="Times New Roman"/>
          <w:sz w:val="28"/>
          <w:szCs w:val="28"/>
        </w:rPr>
        <w:t>.</w:t>
      </w:r>
    </w:p>
    <w:p w:rsidR="001C2DF6" w:rsidRPr="003435A3" w:rsidRDefault="001C2DF6" w:rsidP="004B12A1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3435A3">
        <w:rPr>
          <w:rFonts w:ascii="Times New Roman" w:hAnsi="Times New Roman" w:cs="Times New Roman"/>
          <w:sz w:val="28"/>
          <w:szCs w:val="28"/>
        </w:rPr>
        <w:t>Изучить свойства воды можно самыми простыми опытами</w:t>
      </w:r>
      <w:r w:rsidR="00AA2779" w:rsidRPr="003435A3">
        <w:rPr>
          <w:rFonts w:ascii="Times New Roman" w:hAnsi="Times New Roman" w:cs="Times New Roman"/>
          <w:sz w:val="28"/>
          <w:szCs w:val="28"/>
        </w:rPr>
        <w:t>:</w:t>
      </w:r>
      <w:r w:rsidRPr="003435A3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C2DF6" w:rsidRPr="003435A3" w:rsidRDefault="00AA2779" w:rsidP="004B12A1">
      <w:pPr>
        <w:pStyle w:val="ab"/>
        <w:numPr>
          <w:ilvl w:val="0"/>
          <w:numId w:val="14"/>
        </w:numPr>
        <w:spacing w:after="0"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3435A3">
        <w:rPr>
          <w:rFonts w:ascii="Times New Roman" w:hAnsi="Times New Roman" w:cs="Times New Roman"/>
          <w:sz w:val="28"/>
          <w:szCs w:val="28"/>
        </w:rPr>
        <w:t>опыт № 1 «Вода – это жидкость</w:t>
      </w:r>
      <w:r w:rsidR="00B11B40" w:rsidRPr="003435A3">
        <w:rPr>
          <w:rFonts w:ascii="Times New Roman" w:hAnsi="Times New Roman" w:cs="Times New Roman"/>
          <w:sz w:val="28"/>
          <w:szCs w:val="28"/>
        </w:rPr>
        <w:t>»</w:t>
      </w:r>
    </w:p>
    <w:p w:rsidR="001C2DF6" w:rsidRPr="003435A3" w:rsidRDefault="00AA2779" w:rsidP="004B12A1">
      <w:pPr>
        <w:pStyle w:val="ab"/>
        <w:numPr>
          <w:ilvl w:val="0"/>
          <w:numId w:val="14"/>
        </w:numPr>
        <w:spacing w:after="0"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3435A3">
        <w:rPr>
          <w:rFonts w:ascii="Times New Roman" w:hAnsi="Times New Roman" w:cs="Times New Roman"/>
          <w:sz w:val="28"/>
          <w:szCs w:val="28"/>
        </w:rPr>
        <w:t>о</w:t>
      </w:r>
      <w:r w:rsidR="00B11B40" w:rsidRPr="003435A3">
        <w:rPr>
          <w:rFonts w:ascii="Times New Roman" w:hAnsi="Times New Roman" w:cs="Times New Roman"/>
          <w:sz w:val="28"/>
          <w:szCs w:val="28"/>
        </w:rPr>
        <w:t>пыт № 2 «Вода прозрачная»</w:t>
      </w:r>
    </w:p>
    <w:p w:rsidR="001C2DF6" w:rsidRPr="003435A3" w:rsidRDefault="00AA2779" w:rsidP="004B12A1">
      <w:pPr>
        <w:pStyle w:val="ab"/>
        <w:numPr>
          <w:ilvl w:val="0"/>
          <w:numId w:val="14"/>
        </w:numPr>
        <w:spacing w:after="0"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3435A3">
        <w:rPr>
          <w:rFonts w:ascii="Times New Roman" w:hAnsi="Times New Roman" w:cs="Times New Roman"/>
          <w:sz w:val="28"/>
          <w:szCs w:val="28"/>
        </w:rPr>
        <w:t>о</w:t>
      </w:r>
      <w:r w:rsidR="001C2DF6" w:rsidRPr="003435A3">
        <w:rPr>
          <w:rFonts w:ascii="Times New Roman" w:hAnsi="Times New Roman" w:cs="Times New Roman"/>
          <w:sz w:val="28"/>
          <w:szCs w:val="28"/>
        </w:rPr>
        <w:t>пыт №3 « Вода не имеет цвета</w:t>
      </w:r>
      <w:r w:rsidR="00B11B40" w:rsidRPr="003435A3">
        <w:rPr>
          <w:rFonts w:ascii="Times New Roman" w:hAnsi="Times New Roman" w:cs="Times New Roman"/>
          <w:sz w:val="28"/>
          <w:szCs w:val="28"/>
        </w:rPr>
        <w:t>»</w:t>
      </w:r>
    </w:p>
    <w:p w:rsidR="001C2DF6" w:rsidRPr="003435A3" w:rsidRDefault="00AA2779" w:rsidP="004B12A1">
      <w:pPr>
        <w:pStyle w:val="ab"/>
        <w:numPr>
          <w:ilvl w:val="0"/>
          <w:numId w:val="14"/>
        </w:numPr>
        <w:spacing w:after="0"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3435A3">
        <w:rPr>
          <w:rFonts w:ascii="Times New Roman" w:hAnsi="Times New Roman" w:cs="Times New Roman"/>
          <w:sz w:val="28"/>
          <w:szCs w:val="28"/>
        </w:rPr>
        <w:t>о</w:t>
      </w:r>
      <w:r w:rsidR="001C2DF6" w:rsidRPr="003435A3">
        <w:rPr>
          <w:rFonts w:ascii="Times New Roman" w:hAnsi="Times New Roman" w:cs="Times New Roman"/>
          <w:sz w:val="28"/>
          <w:szCs w:val="28"/>
        </w:rPr>
        <w:t>пыт № 4 « Вкус воды»</w:t>
      </w:r>
    </w:p>
    <w:p w:rsidR="001C2DF6" w:rsidRPr="003435A3" w:rsidRDefault="00AA2779" w:rsidP="004B12A1">
      <w:pPr>
        <w:pStyle w:val="ab"/>
        <w:numPr>
          <w:ilvl w:val="0"/>
          <w:numId w:val="14"/>
        </w:numPr>
        <w:spacing w:after="0"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3435A3">
        <w:rPr>
          <w:rFonts w:ascii="Times New Roman" w:hAnsi="Times New Roman" w:cs="Times New Roman"/>
          <w:sz w:val="28"/>
          <w:szCs w:val="28"/>
        </w:rPr>
        <w:t>о</w:t>
      </w:r>
      <w:r w:rsidR="001C2DF6" w:rsidRPr="003435A3">
        <w:rPr>
          <w:rFonts w:ascii="Times New Roman" w:hAnsi="Times New Roman" w:cs="Times New Roman"/>
          <w:sz w:val="28"/>
          <w:szCs w:val="28"/>
        </w:rPr>
        <w:t>пыт № 5 «Вода не имеет запаха».</w:t>
      </w:r>
    </w:p>
    <w:p w:rsidR="001C2DF6" w:rsidRPr="003435A3" w:rsidRDefault="001C2DF6" w:rsidP="003435A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3435A3">
        <w:rPr>
          <w:rFonts w:ascii="Times New Roman" w:hAnsi="Times New Roman" w:cs="Times New Roman"/>
          <w:sz w:val="28"/>
          <w:szCs w:val="28"/>
        </w:rPr>
        <w:t>Дети становятся исследователями, когда сами  доказывают свойства воды.</w:t>
      </w:r>
    </w:p>
    <w:p w:rsidR="001C2DF6" w:rsidRPr="003435A3" w:rsidRDefault="00406221" w:rsidP="003435A3">
      <w:pPr>
        <w:shd w:val="clear" w:color="auto" w:fill="FFFFFF"/>
        <w:spacing w:after="0" w:line="360" w:lineRule="auto"/>
        <w:outlineLvl w:val="0"/>
        <w:rPr>
          <w:rFonts w:ascii="Times New Roman" w:eastAsia="Times New Roman" w:hAnsi="Times New Roman" w:cs="Times New Roman"/>
          <w:color w:val="777777"/>
          <w:sz w:val="28"/>
          <w:szCs w:val="28"/>
          <w:u w:val="single"/>
        </w:rPr>
      </w:pPr>
      <w:r w:rsidRPr="003435A3">
        <w:rPr>
          <w:rFonts w:ascii="Times New Roman" w:eastAsia="Times New Roman" w:hAnsi="Times New Roman" w:cs="Times New Roman"/>
          <w:i/>
          <w:color w:val="000000"/>
          <w:kern w:val="36"/>
          <w:sz w:val="28"/>
          <w:szCs w:val="28"/>
        </w:rPr>
        <w:tab/>
      </w:r>
      <w:r w:rsidR="001C2DF6" w:rsidRPr="003435A3">
        <w:rPr>
          <w:rFonts w:ascii="Times New Roman" w:eastAsia="Times New Roman" w:hAnsi="Times New Roman" w:cs="Times New Roman"/>
          <w:color w:val="000000"/>
          <w:kern w:val="36"/>
          <w:sz w:val="28"/>
          <w:szCs w:val="28"/>
          <w:u w:val="single"/>
        </w:rPr>
        <w:t>Простые опыты с водой</w:t>
      </w:r>
    </w:p>
    <w:p w:rsidR="001C2DF6" w:rsidRPr="003435A3" w:rsidRDefault="00406221" w:rsidP="003435A3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bookmarkStart w:id="1" w:name="soderzhanie"/>
      <w:bookmarkEnd w:id="1"/>
      <w:r w:rsidRPr="003435A3">
        <w:rPr>
          <w:rFonts w:ascii="Times New Roman" w:hAnsi="Times New Roman" w:cs="Times New Roman"/>
          <w:b/>
          <w:sz w:val="28"/>
          <w:szCs w:val="28"/>
        </w:rPr>
        <w:tab/>
      </w:r>
      <w:r w:rsidR="001C2DF6" w:rsidRPr="003435A3">
        <w:rPr>
          <w:rFonts w:ascii="Times New Roman" w:hAnsi="Times New Roman" w:cs="Times New Roman"/>
          <w:b/>
          <w:sz w:val="28"/>
          <w:szCs w:val="28"/>
        </w:rPr>
        <w:t>Опыт «</w:t>
      </w:r>
      <w:hyperlink r:id="rId16" w:anchor="kak-nalit-vodu-s-gorkoj" w:history="1">
        <w:r w:rsidR="001C2DF6" w:rsidRPr="003435A3">
          <w:rPr>
            <w:rFonts w:ascii="Times New Roman" w:eastAsia="Times New Roman" w:hAnsi="Times New Roman" w:cs="Times New Roman"/>
            <w:b/>
            <w:bCs/>
            <w:sz w:val="28"/>
            <w:szCs w:val="28"/>
          </w:rPr>
          <w:t>Как налить воду с горкой</w:t>
        </w:r>
      </w:hyperlink>
      <w:r w:rsidR="001C2DF6" w:rsidRPr="003435A3">
        <w:rPr>
          <w:rFonts w:ascii="Times New Roman" w:hAnsi="Times New Roman" w:cs="Times New Roman"/>
          <w:b/>
        </w:rPr>
        <w:t>»</w:t>
      </w:r>
    </w:p>
    <w:p w:rsidR="001C2DF6" w:rsidRPr="003435A3" w:rsidRDefault="00406221" w:rsidP="003435A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bookmarkStart w:id="2" w:name="kak-nalit-vodu-s-gorkoj"/>
      <w:bookmarkEnd w:id="2"/>
      <w:r w:rsidRPr="003435A3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 w:rsidR="001C2DF6" w:rsidRPr="003435A3">
        <w:rPr>
          <w:rFonts w:ascii="Times New Roman" w:eastAsia="Times New Roman" w:hAnsi="Times New Roman" w:cs="Times New Roman"/>
          <w:color w:val="000000"/>
          <w:sz w:val="28"/>
          <w:szCs w:val="28"/>
        </w:rPr>
        <w:t>Горку можно соорудить практически из чего угодно — из песка, соли, сахара и даже из одежды. А можно ли сделать горку из воды? На первый взгляд</w:t>
      </w:r>
      <w:r w:rsidR="001974B3"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 w:rsidR="001C2DF6" w:rsidRPr="003435A3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кажется, что пример такой горки — волна. Однако она движется и существует только в движении. А соорудить горку из воды, не создавая волны, — задача сложная, но вполне разрешимая. Выполни следующий опыт, чтобы убедиться в этом!</w:t>
      </w:r>
    </w:p>
    <w:p w:rsidR="001C2DF6" w:rsidRPr="003435A3" w:rsidRDefault="00297A91" w:rsidP="003435A3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435A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ab/>
      </w:r>
      <w:r w:rsidR="001C2DF6" w:rsidRPr="003435A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Что потребуется:</w:t>
      </w:r>
    </w:p>
    <w:p w:rsidR="001C2DF6" w:rsidRPr="003435A3" w:rsidRDefault="001C2DF6" w:rsidP="004B12A1">
      <w:pPr>
        <w:numPr>
          <w:ilvl w:val="0"/>
          <w:numId w:val="15"/>
        </w:numPr>
        <w:shd w:val="clear" w:color="auto" w:fill="FFFFFF"/>
        <w:spacing w:after="0" w:line="360" w:lineRule="auto"/>
        <w:ind w:left="0" w:firstLine="709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435A3">
        <w:rPr>
          <w:rFonts w:ascii="Times New Roman" w:eastAsia="Times New Roman" w:hAnsi="Times New Roman" w:cs="Times New Roman"/>
          <w:color w:val="000000"/>
          <w:sz w:val="28"/>
          <w:szCs w:val="28"/>
        </w:rPr>
        <w:t>стеклянный стакан</w:t>
      </w:r>
    </w:p>
    <w:p w:rsidR="001C2DF6" w:rsidRPr="003435A3" w:rsidRDefault="001C2DF6" w:rsidP="004B12A1">
      <w:pPr>
        <w:numPr>
          <w:ilvl w:val="0"/>
          <w:numId w:val="15"/>
        </w:numPr>
        <w:shd w:val="clear" w:color="auto" w:fill="FFFFFF"/>
        <w:spacing w:after="0" w:line="360" w:lineRule="auto"/>
        <w:ind w:left="0" w:firstLine="709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435A3">
        <w:rPr>
          <w:rFonts w:ascii="Times New Roman" w:eastAsia="Times New Roman" w:hAnsi="Times New Roman" w:cs="Times New Roman"/>
          <w:color w:val="000000"/>
          <w:sz w:val="28"/>
          <w:szCs w:val="28"/>
        </w:rPr>
        <w:t>горсть монет (например, гаек, шайб или других небольших металлических предметов)</w:t>
      </w:r>
    </w:p>
    <w:p w:rsidR="001C2DF6" w:rsidRPr="003435A3" w:rsidRDefault="001C2DF6" w:rsidP="004B12A1">
      <w:pPr>
        <w:numPr>
          <w:ilvl w:val="0"/>
          <w:numId w:val="15"/>
        </w:numPr>
        <w:shd w:val="clear" w:color="auto" w:fill="FFFFFF"/>
        <w:spacing w:after="0" w:line="360" w:lineRule="auto"/>
        <w:ind w:left="0" w:firstLine="709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435A3">
        <w:rPr>
          <w:rFonts w:ascii="Times New Roman" w:eastAsia="Times New Roman" w:hAnsi="Times New Roman" w:cs="Times New Roman"/>
          <w:color w:val="000000"/>
          <w:sz w:val="28"/>
          <w:szCs w:val="28"/>
        </w:rPr>
        <w:t>вода (лучше холодная)</w:t>
      </w:r>
    </w:p>
    <w:p w:rsidR="001C2DF6" w:rsidRPr="003435A3" w:rsidRDefault="001C2DF6" w:rsidP="004B12A1">
      <w:pPr>
        <w:numPr>
          <w:ilvl w:val="0"/>
          <w:numId w:val="15"/>
        </w:numPr>
        <w:shd w:val="clear" w:color="auto" w:fill="FFFFFF"/>
        <w:spacing w:after="0" w:line="360" w:lineRule="auto"/>
        <w:ind w:left="0" w:firstLine="709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435A3">
        <w:rPr>
          <w:rFonts w:ascii="Times New Roman" w:eastAsia="Times New Roman" w:hAnsi="Times New Roman" w:cs="Times New Roman"/>
          <w:color w:val="000000"/>
          <w:sz w:val="28"/>
          <w:szCs w:val="28"/>
        </w:rPr>
        <w:t>растительное масло</w:t>
      </w:r>
      <w:r w:rsidR="00297A91" w:rsidRPr="003435A3"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:rsidR="001C2DF6" w:rsidRPr="003435A3" w:rsidRDefault="001C2DF6" w:rsidP="003435A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435A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     </w:t>
      </w:r>
      <w:r w:rsidR="00406221" w:rsidRPr="003435A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ab/>
      </w:r>
      <w:r w:rsidRPr="003435A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Опыт.</w:t>
      </w:r>
      <w:r w:rsidRPr="003435A3">
        <w:rPr>
          <w:rFonts w:ascii="Times New Roman" w:eastAsia="Times New Roman" w:hAnsi="Times New Roman" w:cs="Times New Roman"/>
          <w:color w:val="000000"/>
          <w:sz w:val="28"/>
          <w:szCs w:val="28"/>
        </w:rPr>
        <w:t> Возьми хорошо вымытый сухой стакан, немного смажь края растительным маслом и наполни водой до отказа. А теперь очень аккуратно опускай в него по одной монете (гайке, шайбе).</w:t>
      </w:r>
    </w:p>
    <w:p w:rsidR="001C2DF6" w:rsidRPr="003435A3" w:rsidRDefault="001C2DF6" w:rsidP="003435A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435A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lastRenderedPageBreak/>
        <w:t xml:space="preserve">    </w:t>
      </w:r>
      <w:r w:rsidR="00406221" w:rsidRPr="003435A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ab/>
      </w:r>
      <w:r w:rsidRPr="003435A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Результат.</w:t>
      </w:r>
      <w:r w:rsidRPr="003435A3">
        <w:rPr>
          <w:rFonts w:ascii="Times New Roman" w:eastAsia="Times New Roman" w:hAnsi="Times New Roman" w:cs="Times New Roman"/>
          <w:color w:val="000000"/>
          <w:sz w:val="28"/>
          <w:szCs w:val="28"/>
        </w:rPr>
        <w:t> По мере опускания монет в стакан вода из него не будет выливаться, а начнёт понемногу приподниматься, образуя горку. Это хорошо заметно, если посмотреть на стакан сбоку.</w:t>
      </w:r>
    </w:p>
    <w:p w:rsidR="001C2DF6" w:rsidRPr="003435A3" w:rsidRDefault="001C2DF6" w:rsidP="003435A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435A3">
        <w:rPr>
          <w:rFonts w:ascii="Times New Roman" w:eastAsia="Times New Roman" w:hAnsi="Times New Roman" w:cs="Times New Roman"/>
          <w:color w:val="000000"/>
          <w:sz w:val="28"/>
          <w:szCs w:val="28"/>
        </w:rPr>
        <w:t>По мере увеличения в стакане количества монет горка будет становиться всё выше — поверхность воды надуется, словно воздушный шарик. Однако на какой-то монете этот шарик лопнет, и вода струйками потечёт по стенкам стакана.</w:t>
      </w:r>
    </w:p>
    <w:p w:rsidR="001C2DF6" w:rsidRPr="003435A3" w:rsidRDefault="001C2DF6" w:rsidP="003435A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435A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     </w:t>
      </w:r>
      <w:r w:rsidR="00297A91" w:rsidRPr="003435A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ab/>
      </w:r>
      <w:r w:rsidRPr="003435A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Объяснение.</w:t>
      </w:r>
      <w:r w:rsidRPr="003435A3">
        <w:rPr>
          <w:rFonts w:ascii="Times New Roman" w:eastAsia="Times New Roman" w:hAnsi="Times New Roman" w:cs="Times New Roman"/>
          <w:color w:val="000000"/>
          <w:sz w:val="28"/>
          <w:szCs w:val="28"/>
        </w:rPr>
        <w:t> В этом опыте горка на поверхности воды образуется в основном за счёт физического свойства воды, называемого поверхностным натяжением. Его суть состоит в том, что на поверхности любой жидкости образуется тонкая плёнка из её частиц (молекул). Эта плёнка прочнее, чем жидкость внутри объёма. Чтобы её разорвать, необходимо приложить силу. Именно благодаря плёнке и образуется горка. Однако, если давление воды под плёнкой окажется очень большим (горка поднимется слишком высоко), она разорвётся.</w:t>
      </w:r>
    </w:p>
    <w:p w:rsidR="001C2DF6" w:rsidRPr="003435A3" w:rsidRDefault="00297A91" w:rsidP="003435A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435A3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 w:rsidR="001C2DF6" w:rsidRPr="003435A3">
        <w:rPr>
          <w:rFonts w:ascii="Times New Roman" w:eastAsia="Times New Roman" w:hAnsi="Times New Roman" w:cs="Times New Roman"/>
          <w:color w:val="000000"/>
          <w:sz w:val="28"/>
          <w:szCs w:val="28"/>
        </w:rPr>
        <w:t>Вторая причина образования горки — вода плохо смачивает поверхность стакана (холодная хуже, чем горячая). Что это значит? Взаимодействуя с твёрдой поверхностью, вода плохо к ней прилипает и плохо растекается. Именно поэтому она не стекает сразу же через край стакана при образовании горки. Кроме того, для уменьшения смачивания края стакана в опыте смазаны растительным маслом. Если бы, например, вместо воды использовали бензин, который очень хорошо смачивает стекло, никакой горки бы не получилось.</w:t>
      </w:r>
    </w:p>
    <w:p w:rsidR="001C2DF6" w:rsidRPr="003435A3" w:rsidRDefault="00297A91" w:rsidP="003435A3">
      <w:pPr>
        <w:shd w:val="clear" w:color="auto" w:fill="FFFFFF"/>
        <w:spacing w:after="0" w:line="360" w:lineRule="auto"/>
        <w:jc w:val="both"/>
        <w:outlineLvl w:val="1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bookmarkStart w:id="3" w:name="povelitel-vody"/>
      <w:bookmarkEnd w:id="3"/>
      <w:r w:rsidRPr="003435A3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ab/>
        <w:t>Опыт «</w:t>
      </w:r>
      <w:r w:rsidR="001C2DF6" w:rsidRPr="003435A3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Повелитель воды»</w:t>
      </w:r>
    </w:p>
    <w:p w:rsidR="001C2DF6" w:rsidRPr="003435A3" w:rsidRDefault="008319D9" w:rsidP="003435A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435A3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 w:rsidR="001C2DF6" w:rsidRPr="003435A3">
        <w:rPr>
          <w:rFonts w:ascii="Times New Roman" w:eastAsia="Times New Roman" w:hAnsi="Times New Roman" w:cs="Times New Roman"/>
          <w:color w:val="000000"/>
          <w:sz w:val="28"/>
          <w:szCs w:val="28"/>
        </w:rPr>
        <w:t>Предметы, плавающие на поверхности воды, движутся в каком-либо направлении по различным причинам: их могут подгонять ветер или волны, увлекать течение. А можно ли управлять плавающими предметами? Да, их можно подгонять рукой. А можно ли управлять, ничем их не касаясь? Конечно! Только для этого надо управлять свойствами воды. Как это можно сделать, ты узнаешь, проделав следующий опыт.</w:t>
      </w:r>
    </w:p>
    <w:p w:rsidR="001C2DF6" w:rsidRPr="003435A3" w:rsidRDefault="00297A91" w:rsidP="003435A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435A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ab/>
      </w:r>
      <w:r w:rsidR="001C2DF6" w:rsidRPr="003435A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Что потребуется:</w:t>
      </w:r>
    </w:p>
    <w:p w:rsidR="001C2DF6" w:rsidRPr="003435A3" w:rsidRDefault="001C2DF6" w:rsidP="004B12A1">
      <w:pPr>
        <w:numPr>
          <w:ilvl w:val="0"/>
          <w:numId w:val="16"/>
        </w:numPr>
        <w:shd w:val="clear" w:color="auto" w:fill="FFFFFF"/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435A3">
        <w:rPr>
          <w:rFonts w:ascii="Times New Roman" w:eastAsia="Times New Roman" w:hAnsi="Times New Roman" w:cs="Times New Roman"/>
          <w:color w:val="000000"/>
          <w:sz w:val="28"/>
          <w:szCs w:val="28"/>
        </w:rPr>
        <w:t>коробок спичек</w:t>
      </w:r>
    </w:p>
    <w:p w:rsidR="001C2DF6" w:rsidRPr="003435A3" w:rsidRDefault="001C2DF6" w:rsidP="004B12A1">
      <w:pPr>
        <w:numPr>
          <w:ilvl w:val="0"/>
          <w:numId w:val="16"/>
        </w:numPr>
        <w:shd w:val="clear" w:color="auto" w:fill="FFFFFF"/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435A3">
        <w:rPr>
          <w:rFonts w:ascii="Times New Roman" w:eastAsia="Times New Roman" w:hAnsi="Times New Roman" w:cs="Times New Roman"/>
          <w:color w:val="000000"/>
          <w:sz w:val="28"/>
          <w:szCs w:val="28"/>
        </w:rPr>
        <w:t>миска с водой</w:t>
      </w:r>
    </w:p>
    <w:p w:rsidR="001C2DF6" w:rsidRPr="003435A3" w:rsidRDefault="001C2DF6" w:rsidP="004B12A1">
      <w:pPr>
        <w:numPr>
          <w:ilvl w:val="0"/>
          <w:numId w:val="16"/>
        </w:numPr>
        <w:shd w:val="clear" w:color="auto" w:fill="FFFFFF"/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435A3">
        <w:rPr>
          <w:rFonts w:ascii="Times New Roman" w:eastAsia="Times New Roman" w:hAnsi="Times New Roman" w:cs="Times New Roman"/>
          <w:color w:val="000000"/>
          <w:sz w:val="28"/>
          <w:szCs w:val="28"/>
        </w:rPr>
        <w:t>кусочек мыла</w:t>
      </w:r>
    </w:p>
    <w:p w:rsidR="001C2DF6" w:rsidRPr="003435A3" w:rsidRDefault="001C2DF6" w:rsidP="00CA65E4">
      <w:pPr>
        <w:numPr>
          <w:ilvl w:val="0"/>
          <w:numId w:val="16"/>
        </w:numPr>
        <w:shd w:val="clear" w:color="auto" w:fill="FFFFFF"/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435A3"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кусочек сахара-рафинада</w:t>
      </w:r>
    </w:p>
    <w:p w:rsidR="001C2DF6" w:rsidRPr="003435A3" w:rsidRDefault="00297A91" w:rsidP="003435A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435A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ab/>
      </w:r>
      <w:r w:rsidR="001C2DF6" w:rsidRPr="003435A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Опыт.</w:t>
      </w:r>
      <w:r w:rsidR="001C2DF6" w:rsidRPr="003435A3">
        <w:rPr>
          <w:rFonts w:ascii="Times New Roman" w:eastAsia="Times New Roman" w:hAnsi="Times New Roman" w:cs="Times New Roman"/>
          <w:color w:val="000000"/>
          <w:sz w:val="28"/>
          <w:szCs w:val="28"/>
        </w:rPr>
        <w:t> В миску, наполненную водой, аккуратно положи 10-12 спичек. Расположи их в форме лучей звезды, по возможности равномерно.</w:t>
      </w:r>
    </w:p>
    <w:p w:rsidR="001C2DF6" w:rsidRPr="003435A3" w:rsidRDefault="001C2DF6" w:rsidP="003435A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435A3">
        <w:rPr>
          <w:rFonts w:ascii="Times New Roman" w:eastAsia="Times New Roman" w:hAnsi="Times New Roman" w:cs="Times New Roman"/>
          <w:color w:val="000000"/>
          <w:sz w:val="28"/>
          <w:szCs w:val="28"/>
        </w:rPr>
        <w:t>Возьми кусочек мыла и погрузи концом в воду в центре спичечной звезды. Наблюдай за тем, что произойдёт со спичками. А теперь вместо мыла опусти в центр звезды кончик кусочка сахара-рафинада и посмотри, как спички поведут себя на этот раз.</w:t>
      </w:r>
    </w:p>
    <w:p w:rsidR="001C2DF6" w:rsidRPr="003435A3" w:rsidRDefault="00297A91" w:rsidP="003435A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435A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ab/>
      </w:r>
      <w:r w:rsidR="001C2DF6" w:rsidRPr="003435A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Результат.</w:t>
      </w:r>
      <w:r w:rsidR="001C2DF6" w:rsidRPr="003435A3">
        <w:rPr>
          <w:rFonts w:ascii="Times New Roman" w:eastAsia="Times New Roman" w:hAnsi="Times New Roman" w:cs="Times New Roman"/>
          <w:color w:val="000000"/>
          <w:sz w:val="28"/>
          <w:szCs w:val="28"/>
        </w:rPr>
        <w:t> Когда ты погрузишь в воду конец кусочка мыла, спички тут же начнут плыть от него к краям миски. Если заменить мыло кусочком рафинада, спички, наоборот, поплывут в обратном направлении и соберутся возле погружённого в воду сахара.</w:t>
      </w:r>
    </w:p>
    <w:p w:rsidR="001C2DF6" w:rsidRPr="003435A3" w:rsidRDefault="001C2DF6" w:rsidP="003435A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 w:rsidRPr="003435A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    </w:t>
      </w:r>
      <w:r w:rsidR="00297A91" w:rsidRPr="003435A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ab/>
      </w:r>
      <w:r w:rsidRPr="003435A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Объяснение.</w:t>
      </w:r>
    </w:p>
    <w:p w:rsidR="001C2DF6" w:rsidRPr="003435A3" w:rsidRDefault="001C2DF6" w:rsidP="003435A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435A3">
        <w:rPr>
          <w:rFonts w:ascii="Times New Roman" w:eastAsia="Times New Roman" w:hAnsi="Times New Roman" w:cs="Times New Roman"/>
          <w:color w:val="000000"/>
          <w:sz w:val="28"/>
          <w:szCs w:val="28"/>
        </w:rPr>
        <w:t> </w:t>
      </w:r>
      <w:r w:rsidR="00297A91" w:rsidRPr="003435A3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 w:rsidRPr="003435A3">
        <w:rPr>
          <w:rFonts w:ascii="Times New Roman" w:eastAsia="Times New Roman" w:hAnsi="Times New Roman" w:cs="Times New Roman"/>
          <w:color w:val="000000"/>
          <w:sz w:val="28"/>
          <w:szCs w:val="28"/>
        </w:rPr>
        <w:t>Такое поведение спичек обусловлен</w:t>
      </w:r>
      <w:r w:rsidR="00B11B40" w:rsidRPr="003435A3"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 w:rsidRPr="003435A3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следующим: погружая в воду разные вещества (мыло и сахар), ты тем самым изменяешь одно из важных свойств воды — силу поверхностного натяжения.</w:t>
      </w:r>
    </w:p>
    <w:p w:rsidR="001C2DF6" w:rsidRPr="003435A3" w:rsidRDefault="001C2DF6" w:rsidP="003435A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435A3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  </w:t>
      </w:r>
      <w:r w:rsidR="00297A91" w:rsidRPr="003435A3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 w:rsidRPr="003435A3">
        <w:rPr>
          <w:rFonts w:ascii="Times New Roman" w:eastAsia="Times New Roman" w:hAnsi="Times New Roman" w:cs="Times New Roman"/>
          <w:color w:val="000000"/>
          <w:sz w:val="28"/>
          <w:szCs w:val="28"/>
        </w:rPr>
        <w:t>Мыло сильно уменьшает поверхностное натяжение воды. Когда ты касаешься кусочком мыла поверхности жидкости, оно растворяется и смешивается с ней. Молекулы мыла проходят между молекулами воды и снижают их взаимное притяжение. Там, где ты касаешься мылом воды, поверхностное натяжение нарушается. А поверхностное натяжение в других участках тянет спички по направлению к стенкам, прочь от мыла.</w:t>
      </w:r>
    </w:p>
    <w:p w:rsidR="001C2DF6" w:rsidRPr="003435A3" w:rsidRDefault="001C2DF6" w:rsidP="003435A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435A3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  </w:t>
      </w:r>
      <w:r w:rsidR="00297A91" w:rsidRPr="003435A3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 w:rsidRPr="003435A3">
        <w:rPr>
          <w:rFonts w:ascii="Times New Roman" w:eastAsia="Times New Roman" w:hAnsi="Times New Roman" w:cs="Times New Roman"/>
          <w:color w:val="000000"/>
          <w:sz w:val="28"/>
          <w:szCs w:val="28"/>
        </w:rPr>
        <w:t>Сахар действует противоположно мылу — он увеличивает поверхностное натяжение. Именно поэтому спички стягиваются в центр миски к погружённому в воду кусочку рафинада.</w:t>
      </w:r>
    </w:p>
    <w:p w:rsidR="00B11B40" w:rsidRPr="003435A3" w:rsidRDefault="00B11B40" w:rsidP="003435A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435A3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Использование несложных опытов при проведении комплексных мероприятий сделает их занимательными и познавательными, а юным читателям позволит примерить на себя роль настоящего исследователя, самостоятельно получать знания о свойствах веществ.</w:t>
      </w:r>
    </w:p>
    <w:p w:rsidR="001C2DF6" w:rsidRPr="003435A3" w:rsidRDefault="001C2DF6" w:rsidP="003435A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435A3">
        <w:rPr>
          <w:rFonts w:ascii="Times New Roman" w:hAnsi="Times New Roman" w:cs="Times New Roman"/>
          <w:sz w:val="28"/>
          <w:szCs w:val="28"/>
        </w:rPr>
        <w:t xml:space="preserve">   </w:t>
      </w:r>
      <w:r w:rsidR="00297A91" w:rsidRPr="003435A3">
        <w:rPr>
          <w:rFonts w:ascii="Times New Roman" w:hAnsi="Times New Roman" w:cs="Times New Roman"/>
          <w:sz w:val="28"/>
          <w:szCs w:val="28"/>
        </w:rPr>
        <w:tab/>
      </w:r>
      <w:r w:rsidRPr="003435A3">
        <w:rPr>
          <w:rFonts w:ascii="Times New Roman" w:hAnsi="Times New Roman" w:cs="Times New Roman"/>
          <w:sz w:val="28"/>
          <w:szCs w:val="28"/>
        </w:rPr>
        <w:t xml:space="preserve">Проведенные  эконедели  могут  иметь  </w:t>
      </w:r>
      <w:r w:rsidR="00297A91" w:rsidRPr="003435A3">
        <w:rPr>
          <w:rFonts w:ascii="Times New Roman" w:hAnsi="Times New Roman" w:cs="Times New Roman"/>
          <w:sz w:val="28"/>
          <w:szCs w:val="28"/>
        </w:rPr>
        <w:t>несколько сценариев  проведения</w:t>
      </w:r>
      <w:r w:rsidRPr="003435A3">
        <w:rPr>
          <w:rFonts w:ascii="Times New Roman" w:hAnsi="Times New Roman" w:cs="Times New Roman"/>
          <w:sz w:val="28"/>
          <w:szCs w:val="28"/>
        </w:rPr>
        <w:t xml:space="preserve">, </w:t>
      </w:r>
      <w:r w:rsidR="00B11B40" w:rsidRPr="003435A3">
        <w:rPr>
          <w:rFonts w:ascii="Times New Roman" w:hAnsi="Times New Roman" w:cs="Times New Roman"/>
          <w:sz w:val="28"/>
          <w:szCs w:val="28"/>
        </w:rPr>
        <w:t xml:space="preserve">при этом </w:t>
      </w:r>
      <w:r w:rsidRPr="003435A3">
        <w:rPr>
          <w:rFonts w:ascii="Times New Roman" w:hAnsi="Times New Roman" w:cs="Times New Roman"/>
          <w:sz w:val="28"/>
          <w:szCs w:val="28"/>
        </w:rPr>
        <w:t>наработки</w:t>
      </w:r>
      <w:r w:rsidR="00B11B40" w:rsidRPr="003435A3">
        <w:rPr>
          <w:rFonts w:ascii="Times New Roman" w:hAnsi="Times New Roman" w:cs="Times New Roman"/>
          <w:sz w:val="28"/>
          <w:szCs w:val="28"/>
        </w:rPr>
        <w:t xml:space="preserve"> (в целом или их отдельные составляющие)</w:t>
      </w:r>
      <w:r w:rsidRPr="003435A3">
        <w:rPr>
          <w:rFonts w:ascii="Times New Roman" w:hAnsi="Times New Roman" w:cs="Times New Roman"/>
          <w:sz w:val="28"/>
          <w:szCs w:val="28"/>
        </w:rPr>
        <w:t xml:space="preserve">  обязательно получат дальнейшее практическое применение.</w:t>
      </w:r>
    </w:p>
    <w:p w:rsidR="001C2DF6" w:rsidRPr="003435A3" w:rsidRDefault="001C2DF6" w:rsidP="003435A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435A3">
        <w:rPr>
          <w:rFonts w:ascii="Times New Roman" w:hAnsi="Times New Roman" w:cs="Times New Roman"/>
          <w:sz w:val="28"/>
          <w:szCs w:val="28"/>
        </w:rPr>
        <w:t xml:space="preserve">     </w:t>
      </w:r>
      <w:r w:rsidR="00297A91" w:rsidRPr="003435A3">
        <w:rPr>
          <w:rFonts w:ascii="Times New Roman" w:hAnsi="Times New Roman" w:cs="Times New Roman"/>
          <w:sz w:val="28"/>
          <w:szCs w:val="28"/>
        </w:rPr>
        <w:tab/>
      </w:r>
      <w:r w:rsidR="00B11B40" w:rsidRPr="003435A3">
        <w:rPr>
          <w:rFonts w:ascii="Times New Roman" w:hAnsi="Times New Roman" w:cs="Times New Roman"/>
          <w:sz w:val="28"/>
          <w:szCs w:val="28"/>
        </w:rPr>
        <w:t>Успехов и творческих находок в эко-просвещении!</w:t>
      </w:r>
    </w:p>
    <w:p w:rsidR="009F2F17" w:rsidRDefault="00CA65E4" w:rsidP="00D16876">
      <w:pPr>
        <w:tabs>
          <w:tab w:val="left" w:pos="3530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anchor distT="0" distB="0" distL="114300" distR="114300" simplePos="0" relativeHeight="251666432" behindDoc="0" locked="0" layoutInCell="1" allowOverlap="1">
            <wp:simplePos x="0" y="2042663"/>
            <wp:positionH relativeFrom="margin">
              <wp:align>center</wp:align>
            </wp:positionH>
            <wp:positionV relativeFrom="margin">
              <wp:align>center</wp:align>
            </wp:positionV>
            <wp:extent cx="8816196" cy="6097546"/>
            <wp:effectExtent l="0" t="1352550" r="0" b="1331954"/>
            <wp:wrapSquare wrapText="bothSides"/>
            <wp:docPr id="10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l="19986" t="17051" r="17634" b="6452"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8816196" cy="60975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1340E">
        <w:rPr>
          <w:rFonts w:ascii="Times New Roman" w:hAnsi="Times New Roman" w:cs="Times New Roman"/>
          <w:sz w:val="28"/>
          <w:szCs w:val="28"/>
        </w:rPr>
        <w:t>Практическое приложение «Птичья эстафета»</w:t>
      </w:r>
    </w:p>
    <w:p w:rsidR="00CA65E4" w:rsidRDefault="00CA65E4" w:rsidP="003435A3">
      <w:pPr>
        <w:tabs>
          <w:tab w:val="left" w:pos="3530"/>
        </w:tabs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2D7B53" w:rsidRDefault="002D7B53" w:rsidP="003435A3">
      <w:pPr>
        <w:tabs>
          <w:tab w:val="left" w:pos="3530"/>
        </w:tabs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anchor distT="0" distB="0" distL="114300" distR="114300" simplePos="0" relativeHeight="251667456" behindDoc="0" locked="0" layoutInCell="1" allowOverlap="1">
            <wp:simplePos x="0" y="0"/>
            <wp:positionH relativeFrom="margin">
              <wp:posOffset>-899160</wp:posOffset>
            </wp:positionH>
            <wp:positionV relativeFrom="margin">
              <wp:posOffset>1156970</wp:posOffset>
            </wp:positionV>
            <wp:extent cx="8971280" cy="6337935"/>
            <wp:effectExtent l="0" t="1314450" r="0" b="1301115"/>
            <wp:wrapSquare wrapText="bothSides"/>
            <wp:docPr id="11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 l="20739" t="17223" r="17636" b="5530"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8971280" cy="63379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A65E4" w:rsidRDefault="00CA65E4" w:rsidP="003435A3">
      <w:pPr>
        <w:tabs>
          <w:tab w:val="left" w:pos="3530"/>
        </w:tabs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D53791" w:rsidRDefault="00D53791" w:rsidP="00D53791">
      <w:pPr>
        <w:tabs>
          <w:tab w:val="left" w:pos="3530"/>
        </w:tabs>
        <w:spacing w:after="0" w:line="360" w:lineRule="auto"/>
        <w:jc w:val="center"/>
        <w:rPr>
          <w:rFonts w:ascii="Times New Roman" w:hAnsi="Times New Roman" w:cs="Times New Roman"/>
          <w:sz w:val="32"/>
          <w:szCs w:val="32"/>
        </w:rPr>
      </w:pPr>
      <w:r w:rsidRPr="00D53791">
        <w:rPr>
          <w:rFonts w:ascii="Times New Roman" w:hAnsi="Times New Roman" w:cs="Times New Roman"/>
          <w:sz w:val="32"/>
          <w:szCs w:val="32"/>
        </w:rPr>
        <w:lastRenderedPageBreak/>
        <w:t>Для заметок</w:t>
      </w:r>
    </w:p>
    <w:p w:rsidR="00D53791" w:rsidRDefault="00D53791" w:rsidP="00D53791">
      <w:pPr>
        <w:tabs>
          <w:tab w:val="left" w:pos="3530"/>
        </w:tabs>
        <w:spacing w:after="0" w:line="360" w:lineRule="auto"/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rFonts w:ascii="Times New Roman" w:hAnsi="Times New Roman" w:cs="Times New Roman"/>
          <w:sz w:val="32"/>
          <w:szCs w:val="32"/>
        </w:rPr>
        <w:lastRenderedPageBreak/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832282" w:rsidRDefault="00832282" w:rsidP="00832282">
      <w:pPr>
        <w:spacing w:after="0" w:line="240" w:lineRule="auto"/>
        <w:jc w:val="center"/>
        <w:textAlignment w:val="baseline"/>
        <w:rPr>
          <w:rFonts w:ascii="Times New Roman" w:eastAsia="Calibri" w:hAnsi="Times New Roman" w:cs="Times New Roman"/>
          <w:bCs/>
        </w:rPr>
      </w:pPr>
    </w:p>
    <w:p w:rsidR="00832282" w:rsidRDefault="00832282" w:rsidP="00832282">
      <w:pPr>
        <w:spacing w:after="0" w:line="240" w:lineRule="auto"/>
        <w:jc w:val="center"/>
        <w:textAlignment w:val="baseline"/>
        <w:rPr>
          <w:rFonts w:ascii="Times New Roman" w:eastAsia="Calibri" w:hAnsi="Times New Roman" w:cs="Times New Roman"/>
          <w:bCs/>
        </w:rPr>
      </w:pPr>
    </w:p>
    <w:p w:rsidR="00832282" w:rsidRDefault="00832282" w:rsidP="00832282">
      <w:pPr>
        <w:spacing w:after="0" w:line="240" w:lineRule="auto"/>
        <w:jc w:val="center"/>
        <w:textAlignment w:val="baseline"/>
        <w:rPr>
          <w:rFonts w:ascii="Times New Roman" w:eastAsia="Calibri" w:hAnsi="Times New Roman" w:cs="Times New Roman"/>
          <w:bCs/>
        </w:rPr>
      </w:pPr>
    </w:p>
    <w:p w:rsidR="00832282" w:rsidRDefault="00832282" w:rsidP="00832282">
      <w:pPr>
        <w:spacing w:after="0" w:line="240" w:lineRule="auto"/>
        <w:jc w:val="center"/>
        <w:textAlignment w:val="baseline"/>
        <w:rPr>
          <w:rFonts w:ascii="Times New Roman" w:eastAsia="Calibri" w:hAnsi="Times New Roman" w:cs="Times New Roman"/>
          <w:bCs/>
        </w:rPr>
      </w:pPr>
    </w:p>
    <w:p w:rsidR="00832282" w:rsidRDefault="00832282" w:rsidP="00832282">
      <w:pPr>
        <w:spacing w:after="0" w:line="240" w:lineRule="auto"/>
        <w:jc w:val="center"/>
        <w:textAlignment w:val="baseline"/>
        <w:rPr>
          <w:rFonts w:ascii="Times New Roman" w:eastAsia="Calibri" w:hAnsi="Times New Roman" w:cs="Times New Roman"/>
          <w:bCs/>
        </w:rPr>
      </w:pPr>
    </w:p>
    <w:p w:rsidR="00832282" w:rsidRDefault="00832282" w:rsidP="00832282">
      <w:pPr>
        <w:spacing w:after="0" w:line="240" w:lineRule="auto"/>
        <w:jc w:val="center"/>
        <w:textAlignment w:val="baseline"/>
        <w:rPr>
          <w:rFonts w:ascii="Times New Roman" w:eastAsia="Calibri" w:hAnsi="Times New Roman" w:cs="Times New Roman"/>
          <w:bCs/>
        </w:rPr>
      </w:pPr>
    </w:p>
    <w:p w:rsidR="00832282" w:rsidRDefault="00832282" w:rsidP="00832282">
      <w:pPr>
        <w:spacing w:after="0" w:line="240" w:lineRule="auto"/>
        <w:jc w:val="center"/>
        <w:textAlignment w:val="baseline"/>
        <w:rPr>
          <w:rFonts w:ascii="Times New Roman" w:eastAsia="Calibri" w:hAnsi="Times New Roman" w:cs="Times New Roman"/>
          <w:bCs/>
        </w:rPr>
      </w:pPr>
    </w:p>
    <w:p w:rsidR="00832282" w:rsidRDefault="00832282" w:rsidP="00832282">
      <w:pPr>
        <w:spacing w:after="0" w:line="240" w:lineRule="auto"/>
        <w:jc w:val="center"/>
        <w:textAlignment w:val="baseline"/>
        <w:rPr>
          <w:rFonts w:ascii="Times New Roman" w:eastAsia="Calibri" w:hAnsi="Times New Roman" w:cs="Times New Roman"/>
          <w:bCs/>
        </w:rPr>
      </w:pPr>
    </w:p>
    <w:p w:rsidR="00832282" w:rsidRDefault="00832282" w:rsidP="00832282">
      <w:pPr>
        <w:spacing w:after="0" w:line="240" w:lineRule="auto"/>
        <w:jc w:val="center"/>
        <w:textAlignment w:val="baseline"/>
        <w:rPr>
          <w:rFonts w:ascii="Times New Roman" w:eastAsia="Calibri" w:hAnsi="Times New Roman" w:cs="Times New Roman"/>
          <w:bCs/>
        </w:rPr>
      </w:pPr>
    </w:p>
    <w:p w:rsidR="00832282" w:rsidRDefault="00832282" w:rsidP="00832282">
      <w:pPr>
        <w:spacing w:after="0" w:line="240" w:lineRule="auto"/>
        <w:jc w:val="center"/>
        <w:textAlignment w:val="baseline"/>
        <w:rPr>
          <w:rFonts w:ascii="Times New Roman" w:eastAsia="Calibri" w:hAnsi="Times New Roman" w:cs="Times New Roman"/>
          <w:bCs/>
        </w:rPr>
      </w:pPr>
    </w:p>
    <w:p w:rsidR="00832282" w:rsidRDefault="00832282" w:rsidP="00832282">
      <w:pPr>
        <w:spacing w:after="0" w:line="240" w:lineRule="auto"/>
        <w:jc w:val="center"/>
        <w:textAlignment w:val="baseline"/>
        <w:rPr>
          <w:rFonts w:ascii="Times New Roman" w:eastAsia="Calibri" w:hAnsi="Times New Roman" w:cs="Times New Roman"/>
          <w:bCs/>
        </w:rPr>
      </w:pPr>
    </w:p>
    <w:p w:rsidR="00832282" w:rsidRDefault="00832282" w:rsidP="00832282">
      <w:pPr>
        <w:spacing w:after="0" w:line="240" w:lineRule="auto"/>
        <w:jc w:val="center"/>
        <w:textAlignment w:val="baseline"/>
        <w:rPr>
          <w:rFonts w:ascii="Times New Roman" w:eastAsia="Calibri" w:hAnsi="Times New Roman" w:cs="Times New Roman"/>
          <w:bCs/>
        </w:rPr>
      </w:pPr>
    </w:p>
    <w:p w:rsidR="00832282" w:rsidRDefault="00832282" w:rsidP="00832282">
      <w:pPr>
        <w:spacing w:after="0" w:line="240" w:lineRule="auto"/>
        <w:jc w:val="center"/>
        <w:textAlignment w:val="baseline"/>
        <w:rPr>
          <w:rFonts w:ascii="Times New Roman" w:eastAsia="Calibri" w:hAnsi="Times New Roman" w:cs="Times New Roman"/>
          <w:bCs/>
        </w:rPr>
      </w:pPr>
    </w:p>
    <w:p w:rsidR="00832282" w:rsidRDefault="00832282" w:rsidP="00832282">
      <w:pPr>
        <w:spacing w:after="0" w:line="240" w:lineRule="auto"/>
        <w:jc w:val="center"/>
        <w:textAlignment w:val="baseline"/>
        <w:rPr>
          <w:rFonts w:ascii="Times New Roman" w:eastAsia="Calibri" w:hAnsi="Times New Roman" w:cs="Times New Roman"/>
          <w:bCs/>
        </w:rPr>
      </w:pPr>
    </w:p>
    <w:p w:rsidR="00832282" w:rsidRDefault="00832282" w:rsidP="00832282">
      <w:pPr>
        <w:spacing w:after="0" w:line="240" w:lineRule="auto"/>
        <w:jc w:val="center"/>
        <w:textAlignment w:val="baseline"/>
        <w:rPr>
          <w:rFonts w:ascii="Times New Roman" w:eastAsia="Calibri" w:hAnsi="Times New Roman" w:cs="Times New Roman"/>
          <w:bCs/>
        </w:rPr>
      </w:pPr>
    </w:p>
    <w:p w:rsidR="00832282" w:rsidRDefault="00832282" w:rsidP="00832282">
      <w:pPr>
        <w:spacing w:after="0" w:line="240" w:lineRule="auto"/>
        <w:jc w:val="center"/>
        <w:textAlignment w:val="baseline"/>
        <w:rPr>
          <w:rFonts w:ascii="Times New Roman" w:eastAsia="Calibri" w:hAnsi="Times New Roman" w:cs="Times New Roman"/>
          <w:bCs/>
        </w:rPr>
      </w:pPr>
    </w:p>
    <w:p w:rsidR="00832282" w:rsidRDefault="00832282" w:rsidP="00832282">
      <w:pPr>
        <w:spacing w:after="0" w:line="240" w:lineRule="auto"/>
        <w:jc w:val="center"/>
        <w:textAlignment w:val="baseline"/>
        <w:rPr>
          <w:rFonts w:ascii="Times New Roman" w:eastAsia="Calibri" w:hAnsi="Times New Roman" w:cs="Times New Roman"/>
          <w:bCs/>
        </w:rPr>
      </w:pPr>
    </w:p>
    <w:p w:rsidR="00832282" w:rsidRDefault="00832282" w:rsidP="00832282">
      <w:pPr>
        <w:spacing w:after="0" w:line="240" w:lineRule="auto"/>
        <w:jc w:val="center"/>
        <w:textAlignment w:val="baseline"/>
        <w:rPr>
          <w:rFonts w:ascii="Times New Roman" w:eastAsia="Calibri" w:hAnsi="Times New Roman" w:cs="Times New Roman"/>
          <w:bCs/>
        </w:rPr>
      </w:pPr>
    </w:p>
    <w:p w:rsidR="00832282" w:rsidRDefault="00832282" w:rsidP="00832282">
      <w:pPr>
        <w:spacing w:after="0" w:line="240" w:lineRule="auto"/>
        <w:jc w:val="center"/>
        <w:textAlignment w:val="baseline"/>
        <w:rPr>
          <w:rFonts w:ascii="Times New Roman" w:eastAsia="Calibri" w:hAnsi="Times New Roman" w:cs="Times New Roman"/>
          <w:bCs/>
        </w:rPr>
      </w:pPr>
    </w:p>
    <w:p w:rsidR="00832282" w:rsidRDefault="00832282" w:rsidP="00832282">
      <w:pPr>
        <w:spacing w:after="0" w:line="240" w:lineRule="auto"/>
        <w:jc w:val="center"/>
        <w:textAlignment w:val="baseline"/>
        <w:rPr>
          <w:rFonts w:ascii="Times New Roman" w:eastAsia="Calibri" w:hAnsi="Times New Roman" w:cs="Times New Roman"/>
          <w:bCs/>
        </w:rPr>
      </w:pPr>
    </w:p>
    <w:p w:rsidR="00832282" w:rsidRDefault="00832282" w:rsidP="00832282">
      <w:pPr>
        <w:spacing w:after="0" w:line="240" w:lineRule="auto"/>
        <w:jc w:val="center"/>
        <w:textAlignment w:val="baseline"/>
        <w:rPr>
          <w:rFonts w:ascii="Times New Roman" w:eastAsia="Calibri" w:hAnsi="Times New Roman" w:cs="Times New Roman"/>
          <w:bCs/>
        </w:rPr>
      </w:pPr>
    </w:p>
    <w:p w:rsidR="00832282" w:rsidRDefault="00832282" w:rsidP="00832282">
      <w:pPr>
        <w:spacing w:after="0" w:line="240" w:lineRule="auto"/>
        <w:jc w:val="center"/>
        <w:textAlignment w:val="baseline"/>
        <w:rPr>
          <w:rFonts w:ascii="Times New Roman" w:eastAsia="Calibri" w:hAnsi="Times New Roman" w:cs="Times New Roman"/>
          <w:bCs/>
        </w:rPr>
      </w:pPr>
    </w:p>
    <w:p w:rsidR="00832282" w:rsidRDefault="00832282" w:rsidP="00832282">
      <w:pPr>
        <w:spacing w:after="0" w:line="240" w:lineRule="auto"/>
        <w:jc w:val="center"/>
        <w:textAlignment w:val="baseline"/>
        <w:rPr>
          <w:rFonts w:ascii="Times New Roman" w:eastAsia="Calibri" w:hAnsi="Times New Roman" w:cs="Times New Roman"/>
          <w:bCs/>
        </w:rPr>
      </w:pPr>
    </w:p>
    <w:p w:rsidR="00832282" w:rsidRDefault="00832282" w:rsidP="00832282">
      <w:pPr>
        <w:spacing w:after="0" w:line="240" w:lineRule="auto"/>
        <w:jc w:val="center"/>
        <w:textAlignment w:val="baseline"/>
        <w:rPr>
          <w:rFonts w:ascii="Times New Roman" w:eastAsia="Calibri" w:hAnsi="Times New Roman" w:cs="Times New Roman"/>
          <w:bCs/>
        </w:rPr>
      </w:pPr>
    </w:p>
    <w:p w:rsidR="00832282" w:rsidRDefault="00832282" w:rsidP="00832282">
      <w:pPr>
        <w:spacing w:after="0" w:line="240" w:lineRule="auto"/>
        <w:jc w:val="center"/>
        <w:textAlignment w:val="baseline"/>
        <w:rPr>
          <w:rFonts w:ascii="Times New Roman" w:eastAsia="Calibri" w:hAnsi="Times New Roman" w:cs="Times New Roman"/>
          <w:bCs/>
        </w:rPr>
      </w:pPr>
    </w:p>
    <w:p w:rsidR="00832282" w:rsidRDefault="00832282" w:rsidP="00832282">
      <w:pPr>
        <w:spacing w:after="0" w:line="240" w:lineRule="auto"/>
        <w:jc w:val="center"/>
        <w:textAlignment w:val="baseline"/>
        <w:rPr>
          <w:rFonts w:ascii="Times New Roman" w:eastAsia="Calibri" w:hAnsi="Times New Roman" w:cs="Times New Roman"/>
          <w:bCs/>
        </w:rPr>
      </w:pPr>
    </w:p>
    <w:p w:rsidR="00832282" w:rsidRDefault="00832282" w:rsidP="00832282">
      <w:pPr>
        <w:spacing w:after="0" w:line="240" w:lineRule="auto"/>
        <w:jc w:val="center"/>
        <w:textAlignment w:val="baseline"/>
        <w:rPr>
          <w:rFonts w:ascii="Times New Roman" w:eastAsia="Calibri" w:hAnsi="Times New Roman" w:cs="Times New Roman"/>
          <w:bCs/>
        </w:rPr>
      </w:pPr>
    </w:p>
    <w:p w:rsidR="00832282" w:rsidRDefault="00832282" w:rsidP="00832282">
      <w:pPr>
        <w:spacing w:after="0" w:line="240" w:lineRule="auto"/>
        <w:jc w:val="center"/>
        <w:textAlignment w:val="baseline"/>
        <w:rPr>
          <w:rFonts w:ascii="Times New Roman" w:eastAsia="Calibri" w:hAnsi="Times New Roman" w:cs="Times New Roman"/>
          <w:bCs/>
        </w:rPr>
      </w:pPr>
    </w:p>
    <w:p w:rsidR="00832282" w:rsidRDefault="00832282" w:rsidP="00832282">
      <w:pPr>
        <w:spacing w:after="0" w:line="240" w:lineRule="auto"/>
        <w:jc w:val="center"/>
        <w:textAlignment w:val="baseline"/>
        <w:rPr>
          <w:rFonts w:ascii="Times New Roman" w:eastAsia="Calibri" w:hAnsi="Times New Roman" w:cs="Times New Roman"/>
          <w:bCs/>
        </w:rPr>
      </w:pPr>
    </w:p>
    <w:p w:rsidR="00832282" w:rsidRDefault="00832282" w:rsidP="00832282">
      <w:pPr>
        <w:spacing w:after="0" w:line="240" w:lineRule="auto"/>
        <w:jc w:val="center"/>
        <w:textAlignment w:val="baseline"/>
        <w:rPr>
          <w:rFonts w:ascii="Times New Roman" w:eastAsia="Calibri" w:hAnsi="Times New Roman" w:cs="Times New Roman"/>
          <w:bCs/>
        </w:rPr>
      </w:pPr>
    </w:p>
    <w:p w:rsidR="00832282" w:rsidRDefault="00832282" w:rsidP="00832282">
      <w:pPr>
        <w:spacing w:after="0" w:line="240" w:lineRule="auto"/>
        <w:jc w:val="center"/>
        <w:textAlignment w:val="baseline"/>
        <w:rPr>
          <w:rFonts w:ascii="Times New Roman" w:eastAsia="Calibri" w:hAnsi="Times New Roman" w:cs="Times New Roman"/>
          <w:bCs/>
        </w:rPr>
      </w:pPr>
    </w:p>
    <w:p w:rsidR="00832282" w:rsidRDefault="00832282" w:rsidP="00832282">
      <w:pPr>
        <w:spacing w:after="0" w:line="240" w:lineRule="auto"/>
        <w:jc w:val="center"/>
        <w:textAlignment w:val="baseline"/>
        <w:rPr>
          <w:rFonts w:ascii="Times New Roman" w:eastAsia="Calibri" w:hAnsi="Times New Roman" w:cs="Times New Roman"/>
          <w:bCs/>
        </w:rPr>
      </w:pPr>
    </w:p>
    <w:p w:rsidR="00832282" w:rsidRDefault="00832282" w:rsidP="00832282">
      <w:pPr>
        <w:spacing w:after="0" w:line="240" w:lineRule="auto"/>
        <w:jc w:val="center"/>
        <w:textAlignment w:val="baseline"/>
        <w:rPr>
          <w:rFonts w:ascii="Times New Roman" w:eastAsia="Calibri" w:hAnsi="Times New Roman" w:cs="Times New Roman"/>
          <w:bCs/>
        </w:rPr>
      </w:pPr>
    </w:p>
    <w:p w:rsidR="00832282" w:rsidRDefault="00832282" w:rsidP="00832282">
      <w:pPr>
        <w:spacing w:after="0" w:line="240" w:lineRule="auto"/>
        <w:jc w:val="center"/>
        <w:textAlignment w:val="baseline"/>
        <w:rPr>
          <w:rFonts w:ascii="Times New Roman" w:eastAsia="Calibri" w:hAnsi="Times New Roman" w:cs="Times New Roman"/>
          <w:bCs/>
        </w:rPr>
      </w:pPr>
    </w:p>
    <w:p w:rsidR="00832282" w:rsidRDefault="00832282" w:rsidP="00832282">
      <w:pPr>
        <w:spacing w:after="0" w:line="240" w:lineRule="auto"/>
        <w:jc w:val="center"/>
        <w:textAlignment w:val="baseline"/>
        <w:rPr>
          <w:rFonts w:ascii="Times New Roman" w:eastAsia="Calibri" w:hAnsi="Times New Roman" w:cs="Times New Roman"/>
          <w:bCs/>
        </w:rPr>
      </w:pPr>
    </w:p>
    <w:p w:rsidR="00832282" w:rsidRDefault="00832282" w:rsidP="00832282">
      <w:pPr>
        <w:spacing w:after="0" w:line="240" w:lineRule="auto"/>
        <w:jc w:val="center"/>
        <w:textAlignment w:val="baseline"/>
        <w:rPr>
          <w:rFonts w:ascii="Times New Roman" w:eastAsia="Calibri" w:hAnsi="Times New Roman" w:cs="Times New Roman"/>
          <w:bCs/>
        </w:rPr>
      </w:pPr>
    </w:p>
    <w:p w:rsidR="00832282" w:rsidRDefault="00832282" w:rsidP="00832282">
      <w:pPr>
        <w:spacing w:after="0" w:line="240" w:lineRule="auto"/>
        <w:jc w:val="center"/>
        <w:textAlignment w:val="baseline"/>
        <w:rPr>
          <w:rFonts w:ascii="Times New Roman" w:eastAsia="Calibri" w:hAnsi="Times New Roman" w:cs="Times New Roman"/>
          <w:bCs/>
        </w:rPr>
      </w:pPr>
    </w:p>
    <w:p w:rsidR="00832282" w:rsidRDefault="00832282" w:rsidP="00832282">
      <w:pPr>
        <w:spacing w:after="0" w:line="240" w:lineRule="auto"/>
        <w:jc w:val="center"/>
        <w:textAlignment w:val="baseline"/>
        <w:rPr>
          <w:rFonts w:ascii="Times New Roman" w:eastAsia="Calibri" w:hAnsi="Times New Roman" w:cs="Times New Roman"/>
          <w:bCs/>
        </w:rPr>
      </w:pPr>
    </w:p>
    <w:p w:rsidR="00832282" w:rsidRDefault="00832282" w:rsidP="00832282">
      <w:pPr>
        <w:spacing w:after="0" w:line="240" w:lineRule="auto"/>
        <w:jc w:val="center"/>
        <w:textAlignment w:val="baseline"/>
        <w:rPr>
          <w:rFonts w:ascii="Times New Roman" w:eastAsia="Calibri" w:hAnsi="Times New Roman" w:cs="Times New Roman"/>
          <w:bCs/>
        </w:rPr>
      </w:pPr>
    </w:p>
    <w:p w:rsidR="00832282" w:rsidRDefault="00832282" w:rsidP="00832282">
      <w:pPr>
        <w:spacing w:after="0" w:line="240" w:lineRule="auto"/>
        <w:jc w:val="center"/>
        <w:textAlignment w:val="baseline"/>
        <w:rPr>
          <w:rFonts w:ascii="Times New Roman" w:eastAsia="Calibri" w:hAnsi="Times New Roman" w:cs="Times New Roman"/>
          <w:bCs/>
        </w:rPr>
      </w:pPr>
    </w:p>
    <w:p w:rsidR="00832282" w:rsidRDefault="00832282" w:rsidP="00832282">
      <w:pPr>
        <w:spacing w:after="0" w:line="240" w:lineRule="auto"/>
        <w:jc w:val="center"/>
        <w:textAlignment w:val="baseline"/>
        <w:rPr>
          <w:rFonts w:ascii="Times New Roman" w:eastAsia="Calibri" w:hAnsi="Times New Roman" w:cs="Times New Roman"/>
          <w:bCs/>
        </w:rPr>
      </w:pPr>
    </w:p>
    <w:p w:rsidR="00832282" w:rsidRDefault="00832282" w:rsidP="00832282">
      <w:pPr>
        <w:spacing w:after="0" w:line="240" w:lineRule="auto"/>
        <w:jc w:val="center"/>
        <w:textAlignment w:val="baseline"/>
        <w:rPr>
          <w:rFonts w:ascii="Times New Roman" w:eastAsia="Calibri" w:hAnsi="Times New Roman" w:cs="Times New Roman"/>
          <w:bCs/>
        </w:rPr>
      </w:pPr>
    </w:p>
    <w:p w:rsidR="00832282" w:rsidRDefault="00832282" w:rsidP="00832282">
      <w:pPr>
        <w:spacing w:after="0" w:line="240" w:lineRule="auto"/>
        <w:jc w:val="center"/>
        <w:textAlignment w:val="baseline"/>
        <w:rPr>
          <w:rFonts w:ascii="Times New Roman" w:eastAsia="Calibri" w:hAnsi="Times New Roman" w:cs="Times New Roman"/>
          <w:bCs/>
        </w:rPr>
      </w:pPr>
    </w:p>
    <w:p w:rsidR="00832282" w:rsidRDefault="00832282" w:rsidP="00832282">
      <w:pPr>
        <w:spacing w:after="0" w:line="240" w:lineRule="auto"/>
        <w:jc w:val="center"/>
        <w:textAlignment w:val="baseline"/>
        <w:rPr>
          <w:rFonts w:ascii="Times New Roman" w:eastAsia="Calibri" w:hAnsi="Times New Roman" w:cs="Times New Roman"/>
          <w:bCs/>
        </w:rPr>
      </w:pPr>
    </w:p>
    <w:p w:rsidR="00832282" w:rsidRDefault="00832282" w:rsidP="00832282">
      <w:pPr>
        <w:spacing w:after="0" w:line="240" w:lineRule="auto"/>
        <w:jc w:val="center"/>
        <w:textAlignment w:val="baseline"/>
        <w:rPr>
          <w:rFonts w:ascii="Times New Roman" w:eastAsia="Calibri" w:hAnsi="Times New Roman" w:cs="Times New Roman"/>
          <w:bCs/>
        </w:rPr>
      </w:pPr>
    </w:p>
    <w:p w:rsidR="00832282" w:rsidRDefault="00832282" w:rsidP="00832282">
      <w:pPr>
        <w:spacing w:after="0" w:line="240" w:lineRule="auto"/>
        <w:jc w:val="center"/>
        <w:textAlignment w:val="baseline"/>
        <w:rPr>
          <w:rFonts w:ascii="Times New Roman" w:eastAsia="Calibri" w:hAnsi="Times New Roman" w:cs="Times New Roman"/>
          <w:bCs/>
        </w:rPr>
      </w:pPr>
    </w:p>
    <w:p w:rsidR="00832282" w:rsidRDefault="00832282" w:rsidP="00832282">
      <w:pPr>
        <w:spacing w:after="0" w:line="240" w:lineRule="auto"/>
        <w:jc w:val="center"/>
        <w:textAlignment w:val="baseline"/>
        <w:rPr>
          <w:rFonts w:ascii="Times New Roman" w:eastAsia="Calibri" w:hAnsi="Times New Roman" w:cs="Times New Roman"/>
          <w:bCs/>
        </w:rPr>
      </w:pPr>
    </w:p>
    <w:p w:rsidR="00832282" w:rsidRDefault="00832282" w:rsidP="00832282">
      <w:pPr>
        <w:spacing w:after="0" w:line="240" w:lineRule="auto"/>
        <w:jc w:val="center"/>
        <w:textAlignment w:val="baseline"/>
        <w:rPr>
          <w:rFonts w:ascii="Times New Roman" w:eastAsia="Calibri" w:hAnsi="Times New Roman" w:cs="Times New Roman"/>
          <w:bCs/>
        </w:rPr>
      </w:pPr>
    </w:p>
    <w:p w:rsidR="00832282" w:rsidRDefault="00832282" w:rsidP="00832282">
      <w:pPr>
        <w:spacing w:after="0" w:line="240" w:lineRule="auto"/>
        <w:jc w:val="center"/>
        <w:textAlignment w:val="baseline"/>
        <w:rPr>
          <w:rFonts w:ascii="Times New Roman" w:eastAsia="Calibri" w:hAnsi="Times New Roman" w:cs="Times New Roman"/>
          <w:bCs/>
        </w:rPr>
      </w:pPr>
    </w:p>
    <w:p w:rsidR="00832282" w:rsidRDefault="00832282" w:rsidP="00832282">
      <w:pPr>
        <w:spacing w:after="0" w:line="240" w:lineRule="auto"/>
        <w:jc w:val="center"/>
        <w:textAlignment w:val="baseline"/>
        <w:rPr>
          <w:rFonts w:ascii="Times New Roman" w:eastAsia="Calibri" w:hAnsi="Times New Roman" w:cs="Times New Roman"/>
          <w:bCs/>
        </w:rPr>
      </w:pPr>
    </w:p>
    <w:p w:rsidR="00832282" w:rsidRDefault="00832282" w:rsidP="00832282">
      <w:pPr>
        <w:spacing w:after="0" w:line="240" w:lineRule="auto"/>
        <w:jc w:val="center"/>
        <w:textAlignment w:val="baseline"/>
        <w:rPr>
          <w:rFonts w:ascii="Times New Roman" w:hAnsi="Times New Roman" w:cs="Times New Roman"/>
          <w:bCs/>
        </w:rPr>
      </w:pPr>
      <w:r w:rsidRPr="0079403B">
        <w:rPr>
          <w:rFonts w:ascii="Times New Roman" w:eastAsia="Calibri" w:hAnsi="Times New Roman" w:cs="Times New Roman"/>
          <w:bCs/>
        </w:rPr>
        <w:t xml:space="preserve">МБУК </w:t>
      </w:r>
    </w:p>
    <w:p w:rsidR="00832282" w:rsidRPr="0079403B" w:rsidRDefault="00832282" w:rsidP="00832282">
      <w:pPr>
        <w:spacing w:after="0" w:line="240" w:lineRule="auto"/>
        <w:jc w:val="center"/>
        <w:textAlignment w:val="baseline"/>
        <w:rPr>
          <w:rFonts w:ascii="Times New Roman" w:eastAsia="Calibri" w:hAnsi="Times New Roman" w:cs="Times New Roman"/>
          <w:bCs/>
        </w:rPr>
      </w:pPr>
      <w:r w:rsidRPr="0079403B">
        <w:rPr>
          <w:rFonts w:ascii="Times New Roman" w:eastAsia="Calibri" w:hAnsi="Times New Roman" w:cs="Times New Roman"/>
          <w:bCs/>
        </w:rPr>
        <w:t>«Централизованная библиотечная система ЗГО»</w:t>
      </w:r>
    </w:p>
    <w:p w:rsidR="00832282" w:rsidRPr="0079403B" w:rsidRDefault="00832282" w:rsidP="00832282">
      <w:pPr>
        <w:spacing w:after="0" w:line="240" w:lineRule="auto"/>
        <w:jc w:val="center"/>
        <w:textAlignment w:val="baseline"/>
        <w:rPr>
          <w:rFonts w:ascii="Times New Roman" w:eastAsia="Calibri" w:hAnsi="Times New Roman" w:cs="Times New Roman"/>
          <w:bCs/>
        </w:rPr>
      </w:pPr>
      <w:r w:rsidRPr="0079403B">
        <w:rPr>
          <w:rFonts w:ascii="Times New Roman" w:eastAsia="Calibri" w:hAnsi="Times New Roman" w:cs="Times New Roman"/>
          <w:bCs/>
        </w:rPr>
        <w:t>Организационно-методический отдел</w:t>
      </w:r>
    </w:p>
    <w:p w:rsidR="00832282" w:rsidRDefault="00832282" w:rsidP="00832282">
      <w:pPr>
        <w:spacing w:after="0" w:line="240" w:lineRule="auto"/>
        <w:jc w:val="center"/>
        <w:textAlignment w:val="baseline"/>
        <w:rPr>
          <w:rFonts w:ascii="Times New Roman" w:hAnsi="Times New Roman" w:cs="Times New Roman"/>
          <w:bCs/>
        </w:rPr>
      </w:pPr>
      <w:r w:rsidRPr="0079403B">
        <w:rPr>
          <w:rFonts w:ascii="Times New Roman" w:eastAsia="Calibri" w:hAnsi="Times New Roman" w:cs="Times New Roman"/>
          <w:bCs/>
        </w:rPr>
        <w:t xml:space="preserve">456228, Челябинская область, г. Златоуст, </w:t>
      </w:r>
    </w:p>
    <w:p w:rsidR="00832282" w:rsidRPr="0079403B" w:rsidRDefault="00832282" w:rsidP="00832282">
      <w:pPr>
        <w:spacing w:after="0" w:line="240" w:lineRule="auto"/>
        <w:jc w:val="center"/>
        <w:textAlignment w:val="baseline"/>
        <w:rPr>
          <w:rFonts w:ascii="Times New Roman" w:eastAsia="Calibri" w:hAnsi="Times New Roman" w:cs="Times New Roman"/>
          <w:bCs/>
        </w:rPr>
      </w:pPr>
      <w:r w:rsidRPr="0079403B">
        <w:rPr>
          <w:rFonts w:ascii="Times New Roman" w:eastAsia="Calibri" w:hAnsi="Times New Roman" w:cs="Times New Roman"/>
          <w:bCs/>
        </w:rPr>
        <w:t>ул. Космонавтов, д. 1 тел. 65-62-64</w:t>
      </w:r>
    </w:p>
    <w:p w:rsidR="00832282" w:rsidRPr="0079403B" w:rsidRDefault="00832282" w:rsidP="00832282">
      <w:pPr>
        <w:spacing w:after="0" w:line="240" w:lineRule="auto"/>
        <w:jc w:val="center"/>
        <w:textAlignment w:val="baseline"/>
        <w:rPr>
          <w:rFonts w:ascii="Times New Roman" w:eastAsia="Calibri" w:hAnsi="Times New Roman" w:cs="Times New Roman"/>
          <w:bCs/>
        </w:rPr>
      </w:pPr>
      <w:r w:rsidRPr="0079403B">
        <w:rPr>
          <w:rFonts w:ascii="Times New Roman" w:eastAsia="Calibri" w:hAnsi="Times New Roman" w:cs="Times New Roman"/>
          <w:bCs/>
          <w:lang w:val="en-US"/>
        </w:rPr>
        <w:t>E</w:t>
      </w:r>
      <w:r w:rsidRPr="0079403B">
        <w:rPr>
          <w:rFonts w:ascii="Times New Roman" w:eastAsia="Calibri" w:hAnsi="Times New Roman" w:cs="Times New Roman"/>
          <w:bCs/>
        </w:rPr>
        <w:t>-</w:t>
      </w:r>
      <w:r w:rsidRPr="0079403B">
        <w:rPr>
          <w:rFonts w:ascii="Times New Roman" w:eastAsia="Calibri" w:hAnsi="Times New Roman" w:cs="Times New Roman"/>
          <w:bCs/>
          <w:lang w:val="en-US"/>
        </w:rPr>
        <w:t>mail</w:t>
      </w:r>
      <w:r w:rsidRPr="0079403B">
        <w:rPr>
          <w:rFonts w:ascii="Times New Roman" w:eastAsia="Calibri" w:hAnsi="Times New Roman" w:cs="Times New Roman"/>
          <w:bCs/>
        </w:rPr>
        <w:t xml:space="preserve">. </w:t>
      </w:r>
      <w:r w:rsidRPr="0079403B">
        <w:rPr>
          <w:rFonts w:ascii="Times New Roman" w:hAnsi="Times New Roman" w:cs="Times New Roman"/>
          <w:bCs/>
          <w:lang w:val="en-US"/>
        </w:rPr>
        <w:t>o</w:t>
      </w:r>
      <w:r w:rsidRPr="0079403B">
        <w:rPr>
          <w:rFonts w:ascii="Times New Roman" w:eastAsia="Calibri" w:hAnsi="Times New Roman" w:cs="Times New Roman"/>
          <w:bCs/>
          <w:lang w:val="en-US"/>
        </w:rPr>
        <w:t>mo</w:t>
      </w:r>
      <w:r w:rsidRPr="0079403B">
        <w:rPr>
          <w:rFonts w:ascii="Times New Roman" w:eastAsia="Calibri" w:hAnsi="Times New Roman" w:cs="Times New Roman"/>
          <w:bCs/>
        </w:rPr>
        <w:t>74@</w:t>
      </w:r>
      <w:r w:rsidRPr="0079403B">
        <w:rPr>
          <w:rFonts w:ascii="Times New Roman" w:eastAsia="Calibri" w:hAnsi="Times New Roman" w:cs="Times New Roman"/>
          <w:bCs/>
          <w:lang w:val="en-US"/>
        </w:rPr>
        <w:t>mail</w:t>
      </w:r>
      <w:r w:rsidRPr="0079403B">
        <w:rPr>
          <w:rFonts w:ascii="Times New Roman" w:eastAsia="Calibri" w:hAnsi="Times New Roman" w:cs="Times New Roman"/>
          <w:bCs/>
        </w:rPr>
        <w:t>.</w:t>
      </w:r>
      <w:r w:rsidRPr="0079403B">
        <w:rPr>
          <w:rFonts w:ascii="Times New Roman" w:eastAsia="Calibri" w:hAnsi="Times New Roman" w:cs="Times New Roman"/>
          <w:bCs/>
          <w:lang w:val="en-US"/>
        </w:rPr>
        <w:t>ru</w:t>
      </w:r>
    </w:p>
    <w:p w:rsidR="00D53791" w:rsidRPr="00D53791" w:rsidRDefault="00C61629" w:rsidP="00D53791">
      <w:pPr>
        <w:tabs>
          <w:tab w:val="left" w:pos="3530"/>
        </w:tabs>
        <w:spacing w:after="0" w:line="360" w:lineRule="auto"/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left:0;text-align:left;margin-left:219.9pt;margin-top:30.5pt;width:78.8pt;height:25.8pt;z-index:251668480" stroked="f">
            <v:textbox>
              <w:txbxContent>
                <w:p w:rsidR="00832282" w:rsidRDefault="00832282"/>
              </w:txbxContent>
            </v:textbox>
          </v:shape>
        </w:pict>
      </w:r>
    </w:p>
    <w:sectPr w:rsidR="00D53791" w:rsidRPr="00D53791" w:rsidSect="00D16876">
      <w:footerReference w:type="default" r:id="rId19"/>
      <w:pgSz w:w="11906" w:h="16838"/>
      <w:pgMar w:top="737" w:right="737" w:bottom="737" w:left="737" w:header="709" w:footer="709" w:gutter="0"/>
      <w:pgNumType w:start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4C1B54" w:rsidRDefault="004C1B54" w:rsidP="005053DA">
      <w:pPr>
        <w:spacing w:after="0" w:line="240" w:lineRule="auto"/>
      </w:pPr>
      <w:r>
        <w:separator/>
      </w:r>
    </w:p>
  </w:endnote>
  <w:endnote w:type="continuationSeparator" w:id="1">
    <w:p w:rsidR="004C1B54" w:rsidRDefault="004C1B54" w:rsidP="005053D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DejaVu Sans">
    <w:altName w:val="Times New Roman"/>
    <w:charset w:val="CC"/>
    <w:family w:val="swiss"/>
    <w:pitch w:val="variable"/>
    <w:sig w:usb0="E7000EFF" w:usb1="5200FDFF" w:usb2="0A042021" w:usb3="00000000" w:csb0="000001B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0439221"/>
      <w:docPartObj>
        <w:docPartGallery w:val="Page Numbers (Bottom of Page)"/>
        <w:docPartUnique/>
      </w:docPartObj>
    </w:sdtPr>
    <w:sdtContent>
      <w:p w:rsidR="002D7B53" w:rsidRDefault="00C61629">
        <w:pPr>
          <w:pStyle w:val="ae"/>
          <w:jc w:val="center"/>
        </w:pPr>
        <w:fldSimple w:instr=" PAGE   \* MERGEFORMAT ">
          <w:r w:rsidR="008B5E21">
            <w:rPr>
              <w:noProof/>
            </w:rPr>
            <w:t>20</w:t>
          </w:r>
        </w:fldSimple>
      </w:p>
    </w:sdtContent>
  </w:sdt>
  <w:p w:rsidR="002D7B53" w:rsidRDefault="002D7B53">
    <w:pPr>
      <w:pStyle w:val="ae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4C1B54" w:rsidRDefault="004C1B54" w:rsidP="005053DA">
      <w:pPr>
        <w:spacing w:after="0" w:line="240" w:lineRule="auto"/>
      </w:pPr>
      <w:r>
        <w:separator/>
      </w:r>
    </w:p>
  </w:footnote>
  <w:footnote w:type="continuationSeparator" w:id="1">
    <w:p w:rsidR="004C1B54" w:rsidRDefault="004C1B54" w:rsidP="005053D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BB1FDA"/>
    <w:multiLevelType w:val="multilevel"/>
    <w:tmpl w:val="34E80B3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ABA2CB8"/>
    <w:multiLevelType w:val="hybridMultilevel"/>
    <w:tmpl w:val="8F5AEE6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D1D08B8"/>
    <w:multiLevelType w:val="hybridMultilevel"/>
    <w:tmpl w:val="52E2FE2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3DD0222"/>
    <w:multiLevelType w:val="multilevel"/>
    <w:tmpl w:val="1BDE84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7B45005"/>
    <w:multiLevelType w:val="hybridMultilevel"/>
    <w:tmpl w:val="1256D35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D234716"/>
    <w:multiLevelType w:val="multilevel"/>
    <w:tmpl w:val="4C04BEC2"/>
    <w:lvl w:ilvl="0">
      <w:start w:val="5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070" w:hanging="360"/>
      </w:pPr>
    </w:lvl>
    <w:lvl w:ilvl="2">
      <w:start w:val="1"/>
      <w:numFmt w:val="decimal"/>
      <w:isLgl/>
      <w:lvlText w:val="%1.%2.%3."/>
      <w:lvlJc w:val="left"/>
      <w:pPr>
        <w:ind w:left="1776" w:hanging="720"/>
      </w:pPr>
    </w:lvl>
    <w:lvl w:ilvl="3">
      <w:start w:val="1"/>
      <w:numFmt w:val="decimal"/>
      <w:isLgl/>
      <w:lvlText w:val="%1.%2.%3.%4."/>
      <w:lvlJc w:val="left"/>
      <w:pPr>
        <w:ind w:left="2124" w:hanging="720"/>
      </w:pPr>
    </w:lvl>
    <w:lvl w:ilvl="4">
      <w:start w:val="1"/>
      <w:numFmt w:val="decimal"/>
      <w:isLgl/>
      <w:lvlText w:val="%1.%2.%3.%4.%5."/>
      <w:lvlJc w:val="left"/>
      <w:pPr>
        <w:ind w:left="2832" w:hanging="1080"/>
      </w:pPr>
    </w:lvl>
    <w:lvl w:ilvl="5">
      <w:start w:val="1"/>
      <w:numFmt w:val="decimal"/>
      <w:isLgl/>
      <w:lvlText w:val="%1.%2.%3.%4.%5.%6."/>
      <w:lvlJc w:val="left"/>
      <w:pPr>
        <w:ind w:left="3180" w:hanging="1080"/>
      </w:pPr>
    </w:lvl>
    <w:lvl w:ilvl="6">
      <w:start w:val="1"/>
      <w:numFmt w:val="decimal"/>
      <w:isLgl/>
      <w:lvlText w:val="%1.%2.%3.%4.%5.%6.%7."/>
      <w:lvlJc w:val="left"/>
      <w:pPr>
        <w:ind w:left="3888" w:hanging="1440"/>
      </w:pPr>
    </w:lvl>
    <w:lvl w:ilvl="7">
      <w:start w:val="1"/>
      <w:numFmt w:val="decimal"/>
      <w:isLgl/>
      <w:lvlText w:val="%1.%2.%3.%4.%5.%6.%7.%8."/>
      <w:lvlJc w:val="left"/>
      <w:pPr>
        <w:ind w:left="4236" w:hanging="1440"/>
      </w:pPr>
    </w:lvl>
    <w:lvl w:ilvl="8">
      <w:start w:val="1"/>
      <w:numFmt w:val="decimal"/>
      <w:isLgl/>
      <w:lvlText w:val="%1.%2.%3.%4.%5.%6.%7.%8.%9."/>
      <w:lvlJc w:val="left"/>
      <w:pPr>
        <w:ind w:left="4944" w:hanging="1800"/>
      </w:pPr>
    </w:lvl>
  </w:abstractNum>
  <w:abstractNum w:abstractNumId="6">
    <w:nsid w:val="33172BD8"/>
    <w:multiLevelType w:val="hybridMultilevel"/>
    <w:tmpl w:val="707CCEAA"/>
    <w:lvl w:ilvl="0" w:tplc="84BA6908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7590F69"/>
    <w:multiLevelType w:val="hybridMultilevel"/>
    <w:tmpl w:val="DAD6DBE4"/>
    <w:lvl w:ilvl="0" w:tplc="5A90CDA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3A267D45"/>
    <w:multiLevelType w:val="hybridMultilevel"/>
    <w:tmpl w:val="3EDE227A"/>
    <w:lvl w:ilvl="0" w:tplc="5A90CDA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5DFB1FAF"/>
    <w:multiLevelType w:val="multilevel"/>
    <w:tmpl w:val="7D0E034C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69C45D69"/>
    <w:multiLevelType w:val="hybridMultilevel"/>
    <w:tmpl w:val="BD1C4C52"/>
    <w:lvl w:ilvl="0" w:tplc="5A90CDA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6D68760B"/>
    <w:multiLevelType w:val="hybridMultilevel"/>
    <w:tmpl w:val="CEB47C04"/>
    <w:lvl w:ilvl="0" w:tplc="5A90CDA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75D424AC"/>
    <w:multiLevelType w:val="hybridMultilevel"/>
    <w:tmpl w:val="3A48448C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7A136A98"/>
    <w:multiLevelType w:val="multilevel"/>
    <w:tmpl w:val="3CE472B6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7C9E19E8"/>
    <w:multiLevelType w:val="hybridMultilevel"/>
    <w:tmpl w:val="FA424F64"/>
    <w:lvl w:ilvl="0" w:tplc="84BA6908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7E6F398E"/>
    <w:multiLevelType w:val="hybridMultilevel"/>
    <w:tmpl w:val="6944F592"/>
    <w:lvl w:ilvl="0" w:tplc="84BA6908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  <w:lvlOverride w:ilvl="0">
      <w:startOverride w:val="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8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</w:num>
  <w:num w:numId="6">
    <w:abstractNumId w:val="3"/>
  </w:num>
  <w:num w:numId="7">
    <w:abstractNumId w:val="12"/>
  </w:num>
  <w:num w:numId="8">
    <w:abstractNumId w:val="4"/>
  </w:num>
  <w:num w:numId="9">
    <w:abstractNumId w:val="1"/>
  </w:num>
  <w:num w:numId="10">
    <w:abstractNumId w:val="6"/>
  </w:num>
  <w:num w:numId="11">
    <w:abstractNumId w:val="15"/>
  </w:num>
  <w:num w:numId="12">
    <w:abstractNumId w:val="14"/>
  </w:num>
  <w:num w:numId="13">
    <w:abstractNumId w:val="8"/>
  </w:num>
  <w:num w:numId="14">
    <w:abstractNumId w:val="7"/>
  </w:num>
  <w:num w:numId="15">
    <w:abstractNumId w:val="9"/>
  </w:num>
  <w:num w:numId="16">
    <w:abstractNumId w:val="13"/>
  </w:num>
  <w:num w:numId="17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55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3C1057"/>
    <w:rsid w:val="00016732"/>
    <w:rsid w:val="00066EBB"/>
    <w:rsid w:val="0008763A"/>
    <w:rsid w:val="000B0243"/>
    <w:rsid w:val="000D70E3"/>
    <w:rsid w:val="000E59BB"/>
    <w:rsid w:val="0010579E"/>
    <w:rsid w:val="00120872"/>
    <w:rsid w:val="00130F2A"/>
    <w:rsid w:val="001974B3"/>
    <w:rsid w:val="001A26D7"/>
    <w:rsid w:val="001B1865"/>
    <w:rsid w:val="001C2DF6"/>
    <w:rsid w:val="001F657E"/>
    <w:rsid w:val="00213EDB"/>
    <w:rsid w:val="002407E0"/>
    <w:rsid w:val="002425A6"/>
    <w:rsid w:val="00245523"/>
    <w:rsid w:val="00297A91"/>
    <w:rsid w:val="002B53E8"/>
    <w:rsid w:val="002D7B53"/>
    <w:rsid w:val="002E28B9"/>
    <w:rsid w:val="003435A3"/>
    <w:rsid w:val="00370A2D"/>
    <w:rsid w:val="00386E88"/>
    <w:rsid w:val="00394E09"/>
    <w:rsid w:val="003C1057"/>
    <w:rsid w:val="003E5B88"/>
    <w:rsid w:val="00406221"/>
    <w:rsid w:val="00410B9F"/>
    <w:rsid w:val="00416EF6"/>
    <w:rsid w:val="00441108"/>
    <w:rsid w:val="004425D2"/>
    <w:rsid w:val="004B12A1"/>
    <w:rsid w:val="004C1B54"/>
    <w:rsid w:val="004D1C8F"/>
    <w:rsid w:val="004D5064"/>
    <w:rsid w:val="004E3E4F"/>
    <w:rsid w:val="005053DA"/>
    <w:rsid w:val="00564DCE"/>
    <w:rsid w:val="00586980"/>
    <w:rsid w:val="005C4AC8"/>
    <w:rsid w:val="005D0A91"/>
    <w:rsid w:val="005F6FAB"/>
    <w:rsid w:val="006903CD"/>
    <w:rsid w:val="006F2BE2"/>
    <w:rsid w:val="0071340E"/>
    <w:rsid w:val="007743CE"/>
    <w:rsid w:val="007F4957"/>
    <w:rsid w:val="008166C3"/>
    <w:rsid w:val="008319D9"/>
    <w:rsid w:val="00832282"/>
    <w:rsid w:val="008663BE"/>
    <w:rsid w:val="008738CD"/>
    <w:rsid w:val="008B5E21"/>
    <w:rsid w:val="008B7473"/>
    <w:rsid w:val="008B7489"/>
    <w:rsid w:val="008C199D"/>
    <w:rsid w:val="008E4D11"/>
    <w:rsid w:val="00910325"/>
    <w:rsid w:val="00925BD5"/>
    <w:rsid w:val="00961281"/>
    <w:rsid w:val="009F2F17"/>
    <w:rsid w:val="00A52E27"/>
    <w:rsid w:val="00A62409"/>
    <w:rsid w:val="00A67D37"/>
    <w:rsid w:val="00AA2779"/>
    <w:rsid w:val="00AA5DC5"/>
    <w:rsid w:val="00AF4D49"/>
    <w:rsid w:val="00B11B40"/>
    <w:rsid w:val="00B42D7F"/>
    <w:rsid w:val="00B77C58"/>
    <w:rsid w:val="00BA18CA"/>
    <w:rsid w:val="00BC363D"/>
    <w:rsid w:val="00C25D8E"/>
    <w:rsid w:val="00C61629"/>
    <w:rsid w:val="00C95695"/>
    <w:rsid w:val="00CA65E4"/>
    <w:rsid w:val="00CA7ED4"/>
    <w:rsid w:val="00CB048E"/>
    <w:rsid w:val="00CB55DC"/>
    <w:rsid w:val="00CC7B55"/>
    <w:rsid w:val="00CF1F77"/>
    <w:rsid w:val="00D07DB1"/>
    <w:rsid w:val="00D16876"/>
    <w:rsid w:val="00D176B3"/>
    <w:rsid w:val="00D53791"/>
    <w:rsid w:val="00D9580A"/>
    <w:rsid w:val="00DF7D7E"/>
    <w:rsid w:val="00E272C1"/>
    <w:rsid w:val="00E37201"/>
    <w:rsid w:val="00E76634"/>
    <w:rsid w:val="00EA0AEA"/>
    <w:rsid w:val="00F12765"/>
    <w:rsid w:val="00F54C73"/>
    <w:rsid w:val="00F6687E"/>
    <w:rsid w:val="00F678ED"/>
    <w:rsid w:val="00FC361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3074">
      <o:colormenu v:ext="edit" stroke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B748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3C10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4">
    <w:name w:val="Hyperlink"/>
    <w:basedOn w:val="a0"/>
    <w:uiPriority w:val="99"/>
    <w:semiHidden/>
    <w:unhideWhenUsed/>
    <w:rsid w:val="003C1057"/>
    <w:rPr>
      <w:color w:val="0000FF"/>
      <w:u w:val="single"/>
    </w:rPr>
  </w:style>
  <w:style w:type="character" w:styleId="a5">
    <w:name w:val="Emphasis"/>
    <w:basedOn w:val="a0"/>
    <w:uiPriority w:val="20"/>
    <w:qFormat/>
    <w:rsid w:val="003C1057"/>
    <w:rPr>
      <w:i/>
      <w:iCs/>
    </w:rPr>
  </w:style>
  <w:style w:type="paragraph" w:styleId="a6">
    <w:name w:val="No Spacing"/>
    <w:link w:val="a7"/>
    <w:uiPriority w:val="1"/>
    <w:qFormat/>
    <w:rsid w:val="003C1057"/>
    <w:pPr>
      <w:spacing w:after="0" w:line="240" w:lineRule="auto"/>
    </w:pPr>
    <w:rPr>
      <w:rFonts w:eastAsia="DejaVu Sans"/>
      <w:lang w:eastAsia="en-US"/>
    </w:rPr>
  </w:style>
  <w:style w:type="character" w:customStyle="1" w:styleId="a7">
    <w:name w:val="Без интервала Знак"/>
    <w:link w:val="a6"/>
    <w:uiPriority w:val="1"/>
    <w:rsid w:val="003C1057"/>
    <w:rPr>
      <w:rFonts w:eastAsia="DejaVu Sans"/>
      <w:lang w:eastAsia="en-US"/>
    </w:rPr>
  </w:style>
  <w:style w:type="character" w:customStyle="1" w:styleId="apple-converted-space">
    <w:name w:val="apple-converted-space"/>
    <w:basedOn w:val="a0"/>
    <w:rsid w:val="003C1057"/>
  </w:style>
  <w:style w:type="paragraph" w:customStyle="1" w:styleId="c2">
    <w:name w:val="c2"/>
    <w:basedOn w:val="a"/>
    <w:rsid w:val="003C10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8">
    <w:name w:val="footnote text"/>
    <w:basedOn w:val="a"/>
    <w:link w:val="a9"/>
    <w:uiPriority w:val="99"/>
    <w:semiHidden/>
    <w:unhideWhenUsed/>
    <w:rsid w:val="005053DA"/>
    <w:pPr>
      <w:spacing w:after="0" w:line="240" w:lineRule="auto"/>
    </w:pPr>
    <w:rPr>
      <w:sz w:val="20"/>
      <w:szCs w:val="20"/>
    </w:rPr>
  </w:style>
  <w:style w:type="character" w:customStyle="1" w:styleId="a9">
    <w:name w:val="Текст сноски Знак"/>
    <w:basedOn w:val="a0"/>
    <w:link w:val="a8"/>
    <w:uiPriority w:val="99"/>
    <w:semiHidden/>
    <w:rsid w:val="005053DA"/>
    <w:rPr>
      <w:sz w:val="20"/>
      <w:szCs w:val="20"/>
    </w:rPr>
  </w:style>
  <w:style w:type="character" w:styleId="aa">
    <w:name w:val="footnote reference"/>
    <w:basedOn w:val="a0"/>
    <w:uiPriority w:val="99"/>
    <w:semiHidden/>
    <w:unhideWhenUsed/>
    <w:rsid w:val="005053DA"/>
    <w:rPr>
      <w:vertAlign w:val="superscript"/>
    </w:rPr>
  </w:style>
  <w:style w:type="paragraph" w:styleId="ab">
    <w:name w:val="List Paragraph"/>
    <w:basedOn w:val="a"/>
    <w:uiPriority w:val="34"/>
    <w:qFormat/>
    <w:rsid w:val="00AA5DC5"/>
    <w:pPr>
      <w:ind w:left="720"/>
      <w:contextualSpacing/>
    </w:pPr>
    <w:rPr>
      <w:rFonts w:eastAsiaTheme="minorHAnsi"/>
      <w:lang w:eastAsia="en-US"/>
    </w:rPr>
  </w:style>
  <w:style w:type="paragraph" w:styleId="ac">
    <w:name w:val="header"/>
    <w:basedOn w:val="a"/>
    <w:link w:val="ad"/>
    <w:uiPriority w:val="99"/>
    <w:semiHidden/>
    <w:unhideWhenUsed/>
    <w:rsid w:val="00AA5DC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semiHidden/>
    <w:rsid w:val="00AA5DC5"/>
  </w:style>
  <w:style w:type="paragraph" w:styleId="ae">
    <w:name w:val="footer"/>
    <w:basedOn w:val="a"/>
    <w:link w:val="af"/>
    <w:uiPriority w:val="99"/>
    <w:unhideWhenUsed/>
    <w:rsid w:val="00AA5DC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AA5DC5"/>
  </w:style>
  <w:style w:type="paragraph" w:styleId="af0">
    <w:name w:val="Balloon Text"/>
    <w:basedOn w:val="a"/>
    <w:link w:val="af1"/>
    <w:uiPriority w:val="99"/>
    <w:semiHidden/>
    <w:unhideWhenUsed/>
    <w:rsid w:val="000E59B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1">
    <w:name w:val="Текст выноски Знак"/>
    <w:basedOn w:val="a0"/>
    <w:link w:val="af0"/>
    <w:uiPriority w:val="99"/>
    <w:semiHidden/>
    <w:rsid w:val="000E59B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47419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hyperlink" Target="http://www.7ya.ru/article/Prostye-opyty-s-vodoj-Domashnie-opyty-dlya-detej/" TargetMode="Externa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jpeg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C2E3C62-DBE1-478F-AD2A-E15B8F599C6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973</TotalTime>
  <Pages>28</Pages>
  <Words>5813</Words>
  <Characters>33136</Characters>
  <Application>Microsoft Office Word</Application>
  <DocSecurity>0</DocSecurity>
  <Lines>276</Lines>
  <Paragraphs>77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38872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ЦБС</dc:creator>
  <cp:keywords/>
  <dc:description/>
  <cp:lastModifiedBy>ЦБС</cp:lastModifiedBy>
  <cp:revision>28</cp:revision>
  <dcterms:created xsi:type="dcterms:W3CDTF">2018-02-09T11:50:00Z</dcterms:created>
  <dcterms:modified xsi:type="dcterms:W3CDTF">2018-06-09T10:06:00Z</dcterms:modified>
</cp:coreProperties>
</file>